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12E4" w:rsidRDefault="004812E4" w:rsidP="004812E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466135" w:rsidRDefault="00466135">
      <w:pPr>
        <w:pStyle w:val="Nadpis1"/>
      </w:pPr>
    </w:p>
    <w:p w:rsidR="00BF7E67" w:rsidRDefault="003C78C2">
      <w:pPr>
        <w:pStyle w:val="Nadpis1"/>
      </w:pPr>
      <w:r>
        <w:t>1</w:t>
      </w:r>
      <w:r w:rsidR="001076F0">
        <w:t>06</w:t>
      </w:r>
      <w:r>
        <w:t>/</w:t>
      </w:r>
      <w:r w:rsidR="00800C62">
        <w:t>02</w:t>
      </w:r>
      <w:r>
        <w:t xml:space="preserve"> </w:t>
      </w:r>
      <w:r w:rsidR="00800C62">
        <w:t>odbor školství a cestovního ruchu</w:t>
      </w:r>
    </w:p>
    <w:p w:rsidR="00800C62" w:rsidRPr="00800C62" w:rsidRDefault="00800C62" w:rsidP="00800C62"/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741F25" w:rsidRDefault="00741F25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A0603D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BF7E67" w:rsidRDefault="003D7DCF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>K projednání v radě města dne 2</w:t>
      </w:r>
      <w:r w:rsidR="00741F25">
        <w:t>5</w:t>
      </w:r>
      <w:r>
        <w:t>. července 201</w:t>
      </w:r>
      <w:r w:rsidR="00741F25"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741F25">
        <w:t>Libuše Řeřábková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 </w:t>
      </w:r>
      <w:r w:rsidR="00741F25">
        <w:tab/>
      </w:r>
      <w:r w:rsidR="00741F25">
        <w:tab/>
      </w:r>
      <w:r>
        <w:t xml:space="preserve">vedoucí </w:t>
      </w:r>
      <w:r w:rsidR="00741F25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A151E1">
      <w:pPr>
        <w:widowControl w:val="0"/>
        <w:autoSpaceDE w:val="0"/>
        <w:autoSpaceDN w:val="0"/>
        <w:adjustRightInd w:val="0"/>
        <w:jc w:val="both"/>
        <w:rPr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Cs w:val="32"/>
        </w:rPr>
        <w:t xml:space="preserve">Bc. Luboš </w:t>
      </w:r>
      <w:proofErr w:type="spellStart"/>
      <w:r>
        <w:rPr>
          <w:szCs w:val="32"/>
        </w:rPr>
        <w:t>P</w:t>
      </w:r>
      <w:r w:rsidRPr="00A151E1">
        <w:rPr>
          <w:szCs w:val="32"/>
        </w:rPr>
        <w:t>arkos</w:t>
      </w:r>
      <w:proofErr w:type="spellEnd"/>
      <w:r w:rsidR="00311951">
        <w:rPr>
          <w:szCs w:val="32"/>
        </w:rPr>
        <w:t xml:space="preserve"> (bod č. 3)</w:t>
      </w:r>
    </w:p>
    <w:p w:rsidR="00A151E1" w:rsidRDefault="00A151E1">
      <w:pPr>
        <w:widowControl w:val="0"/>
        <w:autoSpaceDE w:val="0"/>
        <w:autoSpaceDN w:val="0"/>
        <w:adjustRightInd w:val="0"/>
        <w:jc w:val="both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předseda komise pro sport</w:t>
      </w:r>
    </w:p>
    <w:p w:rsidR="00A151E1" w:rsidRDefault="00A151E1">
      <w:pPr>
        <w:widowControl w:val="0"/>
        <w:autoSpaceDE w:val="0"/>
        <w:autoSpaceDN w:val="0"/>
        <w:adjustRightInd w:val="0"/>
        <w:jc w:val="both"/>
        <w:rPr>
          <w:szCs w:val="32"/>
        </w:rPr>
      </w:pPr>
      <w:r>
        <w:rPr>
          <w:szCs w:val="32"/>
        </w:rPr>
        <w:tab/>
      </w:r>
    </w:p>
    <w:p w:rsidR="00554F48" w:rsidRDefault="00554F48">
      <w:pPr>
        <w:widowControl w:val="0"/>
        <w:autoSpaceDE w:val="0"/>
        <w:autoSpaceDN w:val="0"/>
        <w:adjustRightInd w:val="0"/>
        <w:jc w:val="both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 xml:space="preserve">Michal </w:t>
      </w:r>
      <w:proofErr w:type="spellStart"/>
      <w:r>
        <w:rPr>
          <w:szCs w:val="32"/>
        </w:rPr>
        <w:t>Polata</w:t>
      </w:r>
      <w:proofErr w:type="spellEnd"/>
      <w:r>
        <w:rPr>
          <w:szCs w:val="32"/>
        </w:rPr>
        <w:t xml:space="preserve"> </w:t>
      </w:r>
      <w:r w:rsidR="00311951">
        <w:rPr>
          <w:szCs w:val="32"/>
        </w:rPr>
        <w:t xml:space="preserve">(bod č. 9) </w:t>
      </w:r>
    </w:p>
    <w:p w:rsidR="00554F48" w:rsidRDefault="00554F48">
      <w:pPr>
        <w:widowControl w:val="0"/>
        <w:autoSpaceDE w:val="0"/>
        <w:autoSpaceDN w:val="0"/>
        <w:adjustRightInd w:val="0"/>
        <w:jc w:val="both"/>
        <w:rPr>
          <w:szCs w:val="32"/>
        </w:rPr>
      </w:pPr>
      <w:r>
        <w:rPr>
          <w:szCs w:val="32"/>
        </w:rPr>
        <w:tab/>
      </w:r>
      <w:r>
        <w:rPr>
          <w:szCs w:val="32"/>
        </w:rPr>
        <w:tab/>
        <w:t>Předseda komise pro kulturu</w:t>
      </w:r>
    </w:p>
    <w:p w:rsidR="00554F48" w:rsidRDefault="00554F4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  <w:sectPr w:rsidR="00554F4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szCs w:val="32"/>
        </w:rPr>
        <w:tab/>
      </w:r>
      <w:r>
        <w:rPr>
          <w:szCs w:val="32"/>
        </w:rPr>
        <w:tab/>
      </w:r>
    </w:p>
    <w:p w:rsidR="00BF7E67" w:rsidRDefault="003C78C2">
      <w:pPr>
        <w:pStyle w:val="Nadpis2"/>
        <w:rPr>
          <w:szCs w:val="32"/>
        </w:rPr>
      </w:pPr>
      <w:r>
        <w:rPr>
          <w:szCs w:val="32"/>
        </w:rPr>
        <w:lastRenderedPageBreak/>
        <w:t>1)</w:t>
      </w:r>
      <w:r w:rsidR="00BA7E2E">
        <w:rPr>
          <w:szCs w:val="32"/>
        </w:rPr>
        <w:t xml:space="preserve"> Užití znaku města Strakonice – TJ ČZ Strakonice, spolek</w:t>
      </w:r>
    </w:p>
    <w:p w:rsidR="00DA38B0" w:rsidRDefault="00DA38B0" w:rsidP="00004E95">
      <w:pPr>
        <w:widowControl w:val="0"/>
        <w:autoSpaceDE w:val="0"/>
        <w:autoSpaceDN w:val="0"/>
        <w:adjustRightInd w:val="0"/>
        <w:jc w:val="both"/>
        <w:rPr>
          <w:i/>
          <w:iCs/>
        </w:rPr>
      </w:pPr>
    </w:p>
    <w:p w:rsidR="00BF7E67" w:rsidRPr="006B6782" w:rsidRDefault="003C78C2" w:rsidP="006B6782">
      <w:pPr>
        <w:rPr>
          <w:b/>
          <w:u w:val="single"/>
        </w:rPr>
      </w:pPr>
      <w:r w:rsidRPr="006B6782">
        <w:rPr>
          <w:b/>
          <w:u w:val="single"/>
        </w:rPr>
        <w:t xml:space="preserve">Návrh usnesení: </w:t>
      </w:r>
    </w:p>
    <w:p w:rsidR="00BF7E67" w:rsidRDefault="003C78C2">
      <w:r w:rsidRPr="003C78C2">
        <w:t>RM po projednání</w:t>
      </w:r>
    </w:p>
    <w:p w:rsidR="00A432F0" w:rsidRDefault="00A432F0"/>
    <w:p w:rsidR="00BF7E67" w:rsidRDefault="003C78C2">
      <w:pPr>
        <w:pStyle w:val="Nadpis3"/>
      </w:pPr>
      <w:r>
        <w:t>I. S</w:t>
      </w:r>
      <w:r w:rsidR="00004E95">
        <w:t>ouhlasí</w:t>
      </w:r>
    </w:p>
    <w:p w:rsidR="009E26DB" w:rsidRDefault="00D336ED">
      <w:pPr>
        <w:jc w:val="both"/>
      </w:pPr>
      <w:r>
        <w:t xml:space="preserve">s užitím znaku města Strakonice </w:t>
      </w:r>
      <w:r w:rsidR="003450F1">
        <w:t>TJ ČZ Strakonice, spolek, Máchova 108, 386 01 Strakonice, IČO: 00475921 na prezentaci klubu a města Strakonice na klubových vlaječkách.</w:t>
      </w:r>
    </w:p>
    <w:p w:rsidR="003450F1" w:rsidRDefault="003450F1">
      <w:pPr>
        <w:jc w:val="both"/>
      </w:pPr>
    </w:p>
    <w:p w:rsidR="00EB0214" w:rsidRDefault="00EB0214">
      <w:pPr>
        <w:jc w:val="both"/>
      </w:pPr>
    </w:p>
    <w:p w:rsidR="000912DD" w:rsidRPr="000912DD" w:rsidRDefault="000912DD" w:rsidP="000912DD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b/>
          <w:bCs/>
          <w:sz w:val="28"/>
          <w:u w:val="single"/>
        </w:rPr>
      </w:pPr>
      <w:r w:rsidRPr="000912DD">
        <w:rPr>
          <w:b/>
          <w:bCs/>
          <w:sz w:val="28"/>
          <w:u w:val="single"/>
        </w:rPr>
        <w:t>2) Doplňovací volby do školské rady při ZŠ F. L. Čelakovského, Strakonice, Jezerní 1280</w:t>
      </w:r>
    </w:p>
    <w:p w:rsidR="000912DD" w:rsidRPr="000912DD" w:rsidRDefault="000912DD" w:rsidP="000912DD"/>
    <w:p w:rsidR="000912DD" w:rsidRPr="006B6782" w:rsidRDefault="000912DD" w:rsidP="006B6782">
      <w:pPr>
        <w:rPr>
          <w:b/>
          <w:u w:val="single"/>
        </w:rPr>
      </w:pPr>
      <w:r w:rsidRPr="006B6782">
        <w:rPr>
          <w:b/>
          <w:u w:val="single"/>
        </w:rPr>
        <w:t xml:space="preserve">Návrh usnesení: </w:t>
      </w:r>
    </w:p>
    <w:p w:rsidR="000912DD" w:rsidRPr="000912DD" w:rsidRDefault="000912DD" w:rsidP="000912DD">
      <w:r w:rsidRPr="000912DD">
        <w:t>RM po projednání</w:t>
      </w:r>
    </w:p>
    <w:p w:rsidR="000912DD" w:rsidRPr="000912DD" w:rsidRDefault="000912DD" w:rsidP="000912DD"/>
    <w:p w:rsidR="000912DD" w:rsidRPr="000912DD" w:rsidRDefault="000912DD" w:rsidP="000912DD">
      <w:pPr>
        <w:keepNext/>
        <w:outlineLvl w:val="2"/>
        <w:rPr>
          <w:b/>
          <w:bCs/>
          <w:szCs w:val="26"/>
          <w:u w:val="single"/>
        </w:rPr>
      </w:pPr>
      <w:r w:rsidRPr="000912DD">
        <w:rPr>
          <w:b/>
          <w:bCs/>
          <w:szCs w:val="26"/>
          <w:u w:val="single"/>
        </w:rPr>
        <w:t>I. Bere na vědomí</w:t>
      </w:r>
    </w:p>
    <w:p w:rsidR="000912DD" w:rsidRPr="000912DD" w:rsidRDefault="000912DD" w:rsidP="000912DD">
      <w:pPr>
        <w:jc w:val="both"/>
      </w:pPr>
      <w:r w:rsidRPr="000912DD">
        <w:t>zápis o provedení a výsledcích doplňovacích voleb do školské rady při ZŠ F. L. Čelakovského, Strakonice, Jezerní 1280.</w:t>
      </w:r>
    </w:p>
    <w:p w:rsidR="000912DD" w:rsidRPr="000912DD" w:rsidRDefault="000912DD" w:rsidP="000912DD"/>
    <w:p w:rsidR="00EB0214" w:rsidRDefault="00EB0214" w:rsidP="00EB0214"/>
    <w:p w:rsidR="00654E4B" w:rsidRPr="00677BBC" w:rsidRDefault="00654E4B" w:rsidP="00654E4B">
      <w:pPr>
        <w:pStyle w:val="Nadpis2"/>
      </w:pPr>
      <w:r>
        <w:t>3) Zápis z 29</w:t>
      </w:r>
      <w:r w:rsidRPr="00677BBC">
        <w:t xml:space="preserve">. jednání komise pro sport ze dne </w:t>
      </w:r>
      <w:r>
        <w:t>10</w:t>
      </w:r>
      <w:r w:rsidRPr="00677BBC">
        <w:t xml:space="preserve">. </w:t>
      </w:r>
      <w:r>
        <w:t>7</w:t>
      </w:r>
      <w:r w:rsidRPr="00677BBC">
        <w:t>. 2018</w:t>
      </w:r>
    </w:p>
    <w:p w:rsidR="00DA38B0" w:rsidRDefault="00DA38B0" w:rsidP="00733CAF">
      <w:pPr>
        <w:pStyle w:val="Zkladntext3"/>
        <w:jc w:val="both"/>
        <w:rPr>
          <w:i/>
          <w:sz w:val="24"/>
          <w:szCs w:val="24"/>
        </w:rPr>
      </w:pPr>
    </w:p>
    <w:p w:rsidR="00654E4B" w:rsidRPr="006B6782" w:rsidRDefault="00654E4B" w:rsidP="006B6782">
      <w:pPr>
        <w:rPr>
          <w:b/>
          <w:u w:val="single"/>
        </w:rPr>
      </w:pPr>
      <w:r w:rsidRPr="006B6782">
        <w:rPr>
          <w:b/>
          <w:u w:val="single"/>
        </w:rPr>
        <w:t xml:space="preserve">Návrh usnesení: </w:t>
      </w:r>
    </w:p>
    <w:p w:rsidR="00654E4B" w:rsidRPr="002C06DF" w:rsidRDefault="00654E4B" w:rsidP="00733CAF">
      <w:pPr>
        <w:jc w:val="both"/>
      </w:pPr>
      <w:r w:rsidRPr="002C06DF">
        <w:t>RM po projednání</w:t>
      </w:r>
    </w:p>
    <w:p w:rsidR="00654E4B" w:rsidRPr="00654E4B" w:rsidRDefault="00654E4B" w:rsidP="00733CAF">
      <w:pPr>
        <w:pStyle w:val="Nadpis3"/>
      </w:pPr>
      <w:r w:rsidRPr="00654E4B">
        <w:t xml:space="preserve">I. Bere na vědomí </w:t>
      </w:r>
    </w:p>
    <w:p w:rsidR="00654E4B" w:rsidRPr="005146B2" w:rsidRDefault="00654E4B" w:rsidP="00733CAF">
      <w:pPr>
        <w:pStyle w:val="Zkladntext2"/>
        <w:spacing w:after="0" w:line="22" w:lineRule="atLeast"/>
        <w:jc w:val="both"/>
      </w:pPr>
      <w:r w:rsidRPr="005146B2">
        <w:t>zápis z</w:t>
      </w:r>
      <w:r>
        <w:t> 29.</w:t>
      </w:r>
      <w:r w:rsidRPr="005146B2">
        <w:t xml:space="preserve"> jednání komise pro sport ze dne </w:t>
      </w:r>
      <w:r>
        <w:t>10.</w:t>
      </w:r>
      <w:r w:rsidRPr="005146B2">
        <w:t xml:space="preserve"> </w:t>
      </w:r>
      <w:r>
        <w:t>7.</w:t>
      </w:r>
      <w:r w:rsidRPr="005146B2">
        <w:t xml:space="preserve"> 2018, hodnotící komise Dotačního programu města Strakonice na podporu tělovýchovy, sportu a ostatních volnočasových</w:t>
      </w:r>
      <w:r>
        <w:t xml:space="preserve"> aktivit pro rok 2018 – 2. výzva, opatření</w:t>
      </w:r>
      <w:r w:rsidRPr="005146B2">
        <w:t xml:space="preserve"> 6 - Podpora jednorázových sportovních a volnočasových akcí.</w:t>
      </w:r>
    </w:p>
    <w:p w:rsidR="00654E4B" w:rsidRDefault="00654E4B" w:rsidP="00733CAF">
      <w:pPr>
        <w:pStyle w:val="Nadpis3"/>
      </w:pPr>
      <w:r w:rsidRPr="007C0225">
        <w:t>II. Souhlasí</w:t>
      </w:r>
    </w:p>
    <w:p w:rsidR="00654E4B" w:rsidRDefault="00654E4B" w:rsidP="00733CAF">
      <w:pPr>
        <w:spacing w:line="22" w:lineRule="atLeast"/>
        <w:jc w:val="both"/>
      </w:pPr>
      <w:r w:rsidRPr="007C0225">
        <w:t xml:space="preserve">s poskytnutím dotace (opatření </w:t>
      </w:r>
      <w:r>
        <w:t>6</w:t>
      </w:r>
      <w:r w:rsidRPr="007C0225">
        <w:t xml:space="preserve">) ve výši </w:t>
      </w:r>
      <w:r>
        <w:t>3 000 Kč Tělocvičné jednotě Sokol Strakonice, p. s., Na Stráži 340,</w:t>
      </w:r>
      <w:r w:rsidRPr="007C0225">
        <w:t xml:space="preserve"> 386 01 Strakonice, IČO </w:t>
      </w:r>
      <w:r w:rsidR="002A7254">
        <w:t xml:space="preserve">60829265 </w:t>
      </w:r>
      <w:r w:rsidRPr="007C0225">
        <w:t xml:space="preserve">na odměny pro účastníky, propagační materiál (předměty) na Noc sokoloven, která se uskuteční v září v sokolovně. </w:t>
      </w:r>
    </w:p>
    <w:p w:rsidR="00654E4B" w:rsidRPr="007C0225" w:rsidRDefault="00654E4B" w:rsidP="00733CAF">
      <w:pPr>
        <w:pStyle w:val="Nadpis3"/>
      </w:pPr>
      <w:r w:rsidRPr="007C0225">
        <w:t>III. Souhlasí</w:t>
      </w:r>
    </w:p>
    <w:p w:rsidR="00654E4B" w:rsidRDefault="00654E4B" w:rsidP="00733CAF">
      <w:pPr>
        <w:spacing w:line="22" w:lineRule="atLeast"/>
        <w:jc w:val="both"/>
      </w:pPr>
      <w:r w:rsidRPr="007C0225">
        <w:t xml:space="preserve">s poskytnutím dotace (opatření </w:t>
      </w:r>
      <w:r>
        <w:t>6</w:t>
      </w:r>
      <w:r w:rsidRPr="007C0225">
        <w:t xml:space="preserve">) ve výši </w:t>
      </w:r>
      <w:r>
        <w:t>10 000 Kč, 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 w:rsidRPr="007C0225">
        <w:t>ČSS - sportovně střelecký klub 0298</w:t>
      </w:r>
      <w:r>
        <w:t xml:space="preserve">, </w:t>
      </w:r>
      <w:r w:rsidRPr="007C0225">
        <w:t xml:space="preserve">z. </w:t>
      </w:r>
      <w:proofErr w:type="gramStart"/>
      <w:r w:rsidRPr="007C0225">
        <w:t>s.</w:t>
      </w:r>
      <w:proofErr w:type="gramEnd"/>
      <w:r>
        <w:t>, Prof. Skupy 1121, 386</w:t>
      </w:r>
      <w:r w:rsidRPr="005E4C18">
        <w:t xml:space="preserve"> 01 Strakonice</w:t>
      </w:r>
      <w:r>
        <w:t xml:space="preserve">, IČO </w:t>
      </w:r>
      <w:r w:rsidR="002A7254">
        <w:t xml:space="preserve">65956818 </w:t>
      </w:r>
      <w:r w:rsidRPr="007C0225">
        <w:t xml:space="preserve">na nákup cen a materiálně-technické zabezpečení akce </w:t>
      </w:r>
      <w:proofErr w:type="spellStart"/>
      <w:r w:rsidRPr="007C0225">
        <w:t>Mao</w:t>
      </w:r>
      <w:proofErr w:type="spellEnd"/>
      <w:r w:rsidRPr="007C0225">
        <w:t xml:space="preserve"> liga Jižní Čechy (střelnice Cehnice), dva závody se uskuteční v červenci a srpnu, a Jihočeskou ligu maličkých samopalníků konanou v srpnu (střelnice Cehnice) </w:t>
      </w:r>
    </w:p>
    <w:p w:rsidR="00654E4B" w:rsidRPr="005E4C18" w:rsidRDefault="00654E4B" w:rsidP="00733CAF">
      <w:pPr>
        <w:pStyle w:val="Nadpis3"/>
      </w:pPr>
      <w:r w:rsidRPr="005E4C18">
        <w:t>IV.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4 000 Kč </w:t>
      </w:r>
      <w:r w:rsidR="00733CAF">
        <w:t xml:space="preserve">SK Basketbal Strakonice </w:t>
      </w:r>
      <w:r w:rsidRPr="007C0225">
        <w:t>z. s.</w:t>
      </w:r>
      <w:r>
        <w:t xml:space="preserve">, Nádražní 190, 387 11 Katovice, IČO </w:t>
      </w:r>
      <w:r w:rsidR="002A7254">
        <w:t>22728911</w:t>
      </w:r>
      <w:r>
        <w:t xml:space="preserve"> n</w:t>
      </w:r>
      <w:r w:rsidRPr="007C0225">
        <w:t xml:space="preserve">a ceny pro nejlepší hráče, výdaje za rozhodčí na Mezinárodní přípravné zápasy družstev U15 a U17 mezi družstvy SKB Strakonice a UBSC </w:t>
      </w:r>
      <w:proofErr w:type="spellStart"/>
      <w:r w:rsidRPr="007C0225">
        <w:t>Gmünd</w:t>
      </w:r>
      <w:proofErr w:type="spellEnd"/>
      <w:r w:rsidRPr="007C0225">
        <w:t xml:space="preserve"> ve sportovní hale STARZ a hale TJ ČZ, které se uskuteční 16.-</w:t>
      </w:r>
      <w:proofErr w:type="gramStart"/>
      <w:r w:rsidRPr="007C0225">
        <w:t>19.8.2018</w:t>
      </w:r>
      <w:proofErr w:type="gramEnd"/>
      <w:r>
        <w:t>.</w:t>
      </w:r>
    </w:p>
    <w:p w:rsidR="00654E4B" w:rsidRPr="007944E0" w:rsidRDefault="00654E4B" w:rsidP="00733CAF">
      <w:pPr>
        <w:pStyle w:val="Nadpis3"/>
      </w:pPr>
      <w:r w:rsidRPr="007944E0">
        <w:t>V.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5 000 Kč,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>
        <w:t xml:space="preserve">SK Basketbal Strakonice </w:t>
      </w:r>
      <w:r w:rsidRPr="007C0225">
        <w:t xml:space="preserve">z. </w:t>
      </w:r>
      <w:proofErr w:type="gramStart"/>
      <w:r w:rsidRPr="007C0225">
        <w:t>s.</w:t>
      </w:r>
      <w:proofErr w:type="gramEnd"/>
      <w:r>
        <w:t>, Nádražní 190, 387 11 Katovice, IČO</w:t>
      </w:r>
      <w:r w:rsidR="002A7254">
        <w:t xml:space="preserve"> 22728911</w:t>
      </w:r>
      <w:r>
        <w:t xml:space="preserve"> </w:t>
      </w:r>
      <w:r w:rsidRPr="007C0225">
        <w:t>na materiálně-</w:t>
      </w:r>
      <w:r w:rsidRPr="007C0225">
        <w:lastRenderedPageBreak/>
        <w:t>technické zajištění akce, poháry, medaile, ceny, výdaje za rozhodčí, zdravotní zajištění přípravných turnajů U12, U15, U17 ve sportovní hale STARZ a hale TJ ČZ, které se uskuteční v období září-říjen 2018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VI. Souhlasí</w:t>
      </w:r>
    </w:p>
    <w:p w:rsidR="00654E4B" w:rsidRDefault="00654E4B" w:rsidP="00733CAF">
      <w:pPr>
        <w:spacing w:line="22" w:lineRule="atLeast"/>
        <w:jc w:val="both"/>
      </w:pPr>
      <w:r>
        <w:t>s poskytnutím dotace (opatření 6) ve výši  2 000 Kč,</w:t>
      </w:r>
      <w:r w:rsidRPr="007944E0">
        <w:t xml:space="preserve">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>
        <w:t xml:space="preserve">SK Basketbal Strakonice </w:t>
      </w:r>
      <w:r w:rsidRPr="007C0225">
        <w:t xml:space="preserve">z. </w:t>
      </w:r>
      <w:proofErr w:type="gramStart"/>
      <w:r w:rsidRPr="007C0225">
        <w:t>s.</w:t>
      </w:r>
      <w:proofErr w:type="gramEnd"/>
      <w:r>
        <w:t xml:space="preserve">, Nádražní 190, 387 11 Katovice, IČO </w:t>
      </w:r>
      <w:r w:rsidR="002A7254">
        <w:t>22728911</w:t>
      </w:r>
      <w:r>
        <w:t xml:space="preserve"> </w:t>
      </w:r>
      <w:r w:rsidRPr="007C0225">
        <w:t>na materiálně-technické zajištění akce, poháry, medaile, ceny, výdaje za</w:t>
      </w:r>
      <w:r w:rsidR="00733CAF">
        <w:t xml:space="preserve"> rozhodčí, zdravotní zajištění </w:t>
      </w:r>
      <w:r w:rsidRPr="007C0225">
        <w:t>akce Neděli bez basketbalu si neumím představ</w:t>
      </w:r>
      <w:r w:rsidR="00733CAF">
        <w:t>it</w:t>
      </w:r>
      <w:r w:rsidRPr="007C0225">
        <w:t>, která se uskuteční v říjnu 2018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VII.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7 000 Kč,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>
        <w:t xml:space="preserve">SK Basketbal Strakonice </w:t>
      </w:r>
      <w:r w:rsidRPr="007C0225">
        <w:t xml:space="preserve">z. </w:t>
      </w:r>
      <w:proofErr w:type="gramStart"/>
      <w:r w:rsidRPr="007C0225">
        <w:t>s.</w:t>
      </w:r>
      <w:proofErr w:type="gramEnd"/>
      <w:r>
        <w:t>, Nádražní 190, 387 11 Katovice, IČO</w:t>
      </w:r>
      <w:r w:rsidR="002A7254">
        <w:t xml:space="preserve"> 22728911</w:t>
      </w:r>
      <w:r>
        <w:t xml:space="preserve"> </w:t>
      </w:r>
      <w:r w:rsidRPr="007C0225">
        <w:t xml:space="preserve">na materiálně-technické zajištění akce, poháry, medaile, ceny, výdaje za rozhodčí, zdravotní zajištění akce Vánoční turnaj 2018, který se uskuteční 26.-28. 12. 2018 ve sportovní hale STARZ </w:t>
      </w:r>
      <w:r w:rsidR="00733CAF">
        <w:t>a hale T</w:t>
      </w:r>
      <w:r w:rsidRPr="007C0225">
        <w:t>J ČZ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VIII. Souhlasí</w:t>
      </w:r>
    </w:p>
    <w:p w:rsidR="00654E4B" w:rsidRDefault="00654E4B" w:rsidP="00733CAF">
      <w:pPr>
        <w:spacing w:line="22" w:lineRule="atLeast"/>
        <w:jc w:val="both"/>
      </w:pPr>
      <w:r>
        <w:t>s poskytnutím dotace (opatření 6) ve výši 2 000 Kč S</w:t>
      </w:r>
      <w:r w:rsidRPr="007C0225">
        <w:t>vaz</w:t>
      </w:r>
      <w:r>
        <w:t>u</w:t>
      </w:r>
      <w:r w:rsidRPr="007C0225">
        <w:t xml:space="preserve"> diabetik</w:t>
      </w:r>
      <w:r>
        <w:t xml:space="preserve">ů ČR, pobočný spolek Strakonice </w:t>
      </w:r>
      <w:r w:rsidRPr="007C0225">
        <w:t>p. s.</w:t>
      </w:r>
      <w:r>
        <w:t xml:space="preserve">, </w:t>
      </w:r>
      <w:r w:rsidRPr="005E4C18">
        <w:t>Mikoláše Alše 779, 386 01 Strakonice</w:t>
      </w:r>
      <w:r>
        <w:t xml:space="preserve">, IČO </w:t>
      </w:r>
      <w:r w:rsidR="002A7254">
        <w:t>70501297</w:t>
      </w:r>
      <w:r>
        <w:t xml:space="preserve"> </w:t>
      </w:r>
      <w:r w:rsidRPr="007C0225">
        <w:t xml:space="preserve">na nájemné, poháry, diplomy, kancelářské potřeby, barvu do tiskárny na IV. ročník vánočního turnaje v kuželkách v kuželně TJ </w:t>
      </w:r>
      <w:proofErr w:type="spellStart"/>
      <w:r w:rsidRPr="007C0225">
        <w:t>Fezko</w:t>
      </w:r>
      <w:proofErr w:type="spellEnd"/>
      <w:r w:rsidRPr="007C0225">
        <w:t>, který se uskuteční 6. prosince 2018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IX.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20 000 Kč FK Junior </w:t>
      </w:r>
      <w:r w:rsidRPr="007C0225">
        <w:t>z. s.</w:t>
      </w:r>
      <w:r>
        <w:t xml:space="preserve">, </w:t>
      </w:r>
      <w:r w:rsidRPr="005E4C18">
        <w:t xml:space="preserve">Na </w:t>
      </w:r>
      <w:proofErr w:type="spellStart"/>
      <w:r w:rsidRPr="005E4C18">
        <w:t>Křemelce</w:t>
      </w:r>
      <w:proofErr w:type="spellEnd"/>
      <w:r w:rsidRPr="005E4C18">
        <w:t xml:space="preserve"> 304, 386 01 Strakonice</w:t>
      </w:r>
      <w:r>
        <w:t>, IČO</w:t>
      </w:r>
      <w:r w:rsidR="002A7254">
        <w:t xml:space="preserve"> 22890947 </w:t>
      </w:r>
      <w:r w:rsidRPr="007C0225">
        <w:t xml:space="preserve">na startovné, dopravu, organizaci soutěží k  výročí 110 let fotbalu ve Strakonicích, které se uskuteční </w:t>
      </w:r>
      <w:proofErr w:type="gramStart"/>
      <w:r w:rsidRPr="007C0225">
        <w:t>11.8.</w:t>
      </w:r>
      <w:r>
        <w:t xml:space="preserve"> </w:t>
      </w:r>
      <w:r w:rsidRPr="007C0225">
        <w:t>2018</w:t>
      </w:r>
      <w:proofErr w:type="gramEnd"/>
      <w:r w:rsidRPr="007C0225">
        <w:t xml:space="preserve"> (turnaje mládeže ml. přípravky, st. přípravky a žáků, utkání starších gard FEZKO - ČZ, přátelské utkání Strakonice - Internacionálové ČR)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X.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15 000 Kč </w:t>
      </w:r>
      <w:r w:rsidRPr="007C0225">
        <w:t>SKI Klub</w:t>
      </w:r>
      <w:r>
        <w:t>u</w:t>
      </w:r>
      <w:r w:rsidRPr="007C0225">
        <w:t xml:space="preserve"> Str</w:t>
      </w:r>
      <w:r>
        <w:t xml:space="preserve">akonice </w:t>
      </w:r>
      <w:r w:rsidRPr="007C0225">
        <w:t xml:space="preserve">z. </w:t>
      </w:r>
      <w:proofErr w:type="gramStart"/>
      <w:r w:rsidRPr="007C0225">
        <w:t>s.</w:t>
      </w:r>
      <w:proofErr w:type="gramEnd"/>
      <w:r>
        <w:t xml:space="preserve">, </w:t>
      </w:r>
      <w:r w:rsidRPr="00252E25">
        <w:t>Máchova 108, 386 01 Strakonice</w:t>
      </w:r>
      <w:r>
        <w:t>, IČO</w:t>
      </w:r>
      <w:r w:rsidR="002A7254">
        <w:t xml:space="preserve"> 60090022 </w:t>
      </w:r>
      <w:r w:rsidRPr="007C0225">
        <w:t xml:space="preserve">na pronájem areálu a sálu, ozvučení areálu, zajištění časomíry, nákup věcných cen, diplomů, medailí, trika s logem akce, nákup reklamních vlajek na 38. ročník Běhu okolo Kuřidla, který se uskuteční 6. 10. 2018 ve Strakonicích </w:t>
      </w:r>
      <w:r>
        <w:t>–</w:t>
      </w:r>
      <w:r w:rsidRPr="007C0225">
        <w:t xml:space="preserve"> Habeši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XI.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3 000 Kč </w:t>
      </w:r>
      <w:r w:rsidRPr="007C0225">
        <w:t xml:space="preserve">TJ </w:t>
      </w:r>
      <w:proofErr w:type="spellStart"/>
      <w:r w:rsidRPr="007C0225">
        <w:t>Draž</w:t>
      </w:r>
      <w:r>
        <w:t>ejov</w:t>
      </w:r>
      <w:proofErr w:type="spellEnd"/>
      <w:r>
        <w:t xml:space="preserve"> </w:t>
      </w:r>
      <w:r w:rsidRPr="007C0225">
        <w:t xml:space="preserve">z. </w:t>
      </w:r>
      <w:proofErr w:type="gramStart"/>
      <w:r w:rsidRPr="007C0225">
        <w:t>s.</w:t>
      </w:r>
      <w:proofErr w:type="gramEnd"/>
      <w:r>
        <w:t xml:space="preserve">, </w:t>
      </w:r>
      <w:proofErr w:type="spellStart"/>
      <w:r>
        <w:t>Virtova</w:t>
      </w:r>
      <w:proofErr w:type="spellEnd"/>
      <w:r>
        <w:t xml:space="preserve"> 23, 386 01 Strakonice, IČO </w:t>
      </w:r>
      <w:r w:rsidR="002A7254">
        <w:t>60650796</w:t>
      </w:r>
      <w:r>
        <w:t xml:space="preserve"> </w:t>
      </w:r>
      <w:r w:rsidRPr="007C0225">
        <w:t xml:space="preserve">na úhradu nákladů za rozhodčí, přípravu hřiště, ceny pro jednotlivé kolektivy a jednotlivce na Letní fotbalový turnaj v kategoriích mladší přípravky, který se uskuteční 25. 8. 2018 na fotbalovém hřišti Na </w:t>
      </w:r>
      <w:proofErr w:type="spellStart"/>
      <w:r w:rsidRPr="007C0225">
        <w:t>Virtě</w:t>
      </w:r>
      <w:proofErr w:type="spellEnd"/>
      <w:r>
        <w:t>.</w:t>
      </w:r>
    </w:p>
    <w:p w:rsidR="00654E4B" w:rsidRPr="007944E0" w:rsidRDefault="00654E4B" w:rsidP="00733CAF">
      <w:pPr>
        <w:pStyle w:val="Nadpis3"/>
      </w:pPr>
      <w:r w:rsidRPr="007944E0">
        <w:t>XII.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 10 000 Kč </w:t>
      </w:r>
      <w:r w:rsidRPr="007C0225">
        <w:t>SH</w:t>
      </w:r>
      <w:r>
        <w:t xml:space="preserve">,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 w:rsidRPr="007C0225">
        <w:t xml:space="preserve">ČMS - Sbor dobrovolných hasičů </w:t>
      </w:r>
      <w:r>
        <w:t xml:space="preserve">Strakonice I </w:t>
      </w:r>
      <w:r w:rsidRPr="007C0225">
        <w:t>p. s.</w:t>
      </w:r>
      <w:r>
        <w:t xml:space="preserve">, </w:t>
      </w:r>
      <w:r w:rsidRPr="001D087A">
        <w:t>Sokolovská 38, 386 01 Strakonice</w:t>
      </w:r>
      <w:r>
        <w:t xml:space="preserve">, IČO </w:t>
      </w:r>
      <w:r w:rsidR="002A7254">
        <w:t>65016980</w:t>
      </w:r>
      <w:r>
        <w:t xml:space="preserve"> </w:t>
      </w:r>
      <w:r w:rsidRPr="007C0225">
        <w:t xml:space="preserve">na časomíru, stany, vybavení, </w:t>
      </w:r>
      <w:proofErr w:type="spellStart"/>
      <w:r w:rsidRPr="007C0225">
        <w:t>toi</w:t>
      </w:r>
      <w:proofErr w:type="spellEnd"/>
      <w:r w:rsidRPr="007C0225">
        <w:t xml:space="preserve">, </w:t>
      </w:r>
      <w:proofErr w:type="spellStart"/>
      <w:r w:rsidRPr="007C0225">
        <w:t>toi</w:t>
      </w:r>
      <w:proofErr w:type="spellEnd"/>
      <w:r w:rsidRPr="007C0225">
        <w:t>, poháry, ceny, rozhodčí a ozvučení soutěže v požárním sportu družstev mužů, žen a veteránů O putovní pohár starosty města Strakonice, který se uskuteční 1. 9. 2018 na ploše pod Hvězdou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XIII.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3 000 Kč,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 w:rsidRPr="007C0225">
        <w:t>Českomoravská myslivecká jednota, Okres</w:t>
      </w:r>
      <w:r>
        <w:t xml:space="preserve">ní myslivecký spolek Strakonice </w:t>
      </w:r>
      <w:r w:rsidRPr="007C0225">
        <w:t xml:space="preserve">z. </w:t>
      </w:r>
      <w:proofErr w:type="gramStart"/>
      <w:r w:rsidRPr="007C0225">
        <w:t>s.</w:t>
      </w:r>
      <w:proofErr w:type="gramEnd"/>
      <w:r>
        <w:t>, Palackého nám. 190, 386 01 Strakonice, IČO</w:t>
      </w:r>
      <w:r w:rsidR="002A7254">
        <w:t xml:space="preserve"> 67777694 </w:t>
      </w:r>
      <w:r w:rsidRPr="007C0225">
        <w:t>na věcné ceny pr</w:t>
      </w:r>
      <w:r w:rsidR="00733CAF">
        <w:t>o soutěžící, poháry, medaile na</w:t>
      </w:r>
      <w:r w:rsidRPr="007C0225">
        <w:t xml:space="preserve"> soutěž O pohár předsedy OMS Strakonice na střelnici v Droužeticích, která se uskuteční 21. 8. 2018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lastRenderedPageBreak/>
        <w:t>XIV.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 3 000 Kč </w:t>
      </w:r>
      <w:r w:rsidRPr="007C0225">
        <w:t>TJ ČZ Strakonice</w:t>
      </w:r>
      <w:r>
        <w:t>,</w:t>
      </w:r>
      <w:r w:rsidR="00733CAF">
        <w:t xml:space="preserve"> </w:t>
      </w:r>
      <w:r w:rsidRPr="007C0225">
        <w:t>spolek</w:t>
      </w:r>
      <w:r>
        <w:t xml:space="preserve">, Máchova 108, 386 01 Strakonice, IČO </w:t>
      </w:r>
      <w:r w:rsidR="002A7254">
        <w:t>00475921</w:t>
      </w:r>
      <w:r>
        <w:t xml:space="preserve"> </w:t>
      </w:r>
      <w:r w:rsidRPr="007C0225">
        <w:t>na materiálně-technické zajištění akce, poháry, medaile, ceny, výdaje za rozhodčí, propagační materiály, úrazové pojištění a pojištění odpovědnosti za škodu na turnaj mládeže v badmintonu krajské úrovně, kategorie U 15, který se uskuteční 15. 9. 2018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XV. Souhlasí</w:t>
      </w:r>
    </w:p>
    <w:p w:rsidR="00654E4B" w:rsidRPr="007C0225" w:rsidRDefault="00654E4B" w:rsidP="00733CAF">
      <w:pPr>
        <w:spacing w:line="22" w:lineRule="atLeast"/>
        <w:jc w:val="both"/>
      </w:pPr>
      <w:r>
        <w:t xml:space="preserve">s poskytnutím dotace (opatření 6) ve výši 2 000 Kč  </w:t>
      </w:r>
      <w:r w:rsidRPr="007C0225">
        <w:t>TJ ČZ Strakonice</w:t>
      </w:r>
      <w:r>
        <w:t xml:space="preserve">, </w:t>
      </w:r>
      <w:r w:rsidRPr="007C0225">
        <w:t>spolek</w:t>
      </w:r>
      <w:r>
        <w:t>, Máchova 108, 386 01 Strakonice, IČO</w:t>
      </w:r>
      <w:r w:rsidR="002A7254">
        <w:t xml:space="preserve"> 00475921</w:t>
      </w:r>
      <w:r>
        <w:t xml:space="preserve"> </w:t>
      </w:r>
      <w:r w:rsidRPr="007C0225">
        <w:t>na diplomy, medaile, ceny pro vítěze na tradiční nohejbalový tu</w:t>
      </w:r>
      <w:r>
        <w:t>rnaj trojic mládeže v areálu v H</w:t>
      </w:r>
      <w:r w:rsidRPr="007C0225">
        <w:t>abeši, který se uskuteční 25. 8. 2018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XVI.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3 000 Kč,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 w:rsidRPr="007C0225">
        <w:t>TJ ČZ Strakonice</w:t>
      </w:r>
      <w:r>
        <w:t xml:space="preserve">, </w:t>
      </w:r>
      <w:r w:rsidRPr="007C0225">
        <w:t>spolek</w:t>
      </w:r>
      <w:r>
        <w:t>, Máchova 108, 386 01 Strakonice, IČO</w:t>
      </w:r>
      <w:r w:rsidR="002A7254">
        <w:t xml:space="preserve"> 00475921</w:t>
      </w:r>
      <w:r>
        <w:t xml:space="preserve"> </w:t>
      </w:r>
      <w:r w:rsidRPr="007C0225">
        <w:t xml:space="preserve">na materiálně-technické zabezpečení (např. základní kancelářské potřeby, zdravotnické zabezpečení a materiál, ozvučení), na výdaje za rozhodčí, časoměřiče, náklady na pořízení cen pro účastníky (např. medaile, cukrovinky, věcné ceny) na akci Krajský turnaj </w:t>
      </w:r>
      <w:proofErr w:type="spellStart"/>
      <w:r w:rsidRPr="007C0225">
        <w:t>minižactva</w:t>
      </w:r>
      <w:proofErr w:type="spellEnd"/>
      <w:r w:rsidRPr="007C0225">
        <w:t xml:space="preserve"> a přípravek v házené 4+1, který se bude konat v září v házenkářské hale a tělocvičně TJ ČZ.</w:t>
      </w:r>
    </w:p>
    <w:p w:rsidR="00654E4B" w:rsidRPr="007944E0" w:rsidRDefault="00654E4B" w:rsidP="00733CAF">
      <w:pPr>
        <w:pStyle w:val="Nadpis3"/>
      </w:pPr>
      <w:r w:rsidRPr="007944E0">
        <w:t>XVII. Souhlasí</w:t>
      </w:r>
    </w:p>
    <w:p w:rsidR="00654E4B" w:rsidRPr="007C0225" w:rsidRDefault="00654E4B" w:rsidP="00733CAF">
      <w:pPr>
        <w:spacing w:line="22" w:lineRule="atLeast"/>
        <w:jc w:val="both"/>
      </w:pPr>
      <w:r>
        <w:t xml:space="preserve">s poskytnutím dotace (opatření 6) ve výši 5 000 Kč,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 w:rsidRPr="007C0225">
        <w:t>Ar</w:t>
      </w:r>
      <w:r w:rsidR="00733CAF">
        <w:t xml:space="preserve">mádní sportovní klub Strakonice </w:t>
      </w:r>
      <w:r w:rsidRPr="007C0225">
        <w:t xml:space="preserve">z. </w:t>
      </w:r>
      <w:proofErr w:type="gramStart"/>
      <w:r w:rsidRPr="007C0225">
        <w:t>s</w:t>
      </w:r>
      <w:r>
        <w:t>.</w:t>
      </w:r>
      <w:proofErr w:type="gramEnd"/>
      <w:r>
        <w:t>, Školní 41, 386 01 Strakonice, IČO</w:t>
      </w:r>
      <w:r w:rsidR="002A7254">
        <w:t xml:space="preserve"> 63263785</w:t>
      </w:r>
      <w:r>
        <w:t xml:space="preserve"> </w:t>
      </w:r>
      <w:r w:rsidRPr="007C0225">
        <w:t>na nákup cen do doprovodných soutěží a výrobu pamětních medailí na charitativní běh, který se uskuteční 20. září 2018 ve Strakonicích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XVIII. Souhlasí</w:t>
      </w:r>
    </w:p>
    <w:p w:rsidR="00654E4B" w:rsidRPr="007C0225" w:rsidRDefault="00654E4B" w:rsidP="00733CAF">
      <w:pPr>
        <w:spacing w:line="22" w:lineRule="atLeast"/>
        <w:jc w:val="both"/>
      </w:pPr>
      <w:r>
        <w:t xml:space="preserve">s poskytnutím dotace (opatření 6) ve výši 13 000 Kč,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>
        <w:t xml:space="preserve">TJ </w:t>
      </w:r>
      <w:proofErr w:type="spellStart"/>
      <w:r>
        <w:t>Fezko</w:t>
      </w:r>
      <w:proofErr w:type="spellEnd"/>
      <w:r>
        <w:t xml:space="preserve"> </w:t>
      </w:r>
      <w:r w:rsidRPr="007C0225">
        <w:t xml:space="preserve">z. </w:t>
      </w:r>
      <w:proofErr w:type="gramStart"/>
      <w:r w:rsidRPr="007C0225">
        <w:t>s.</w:t>
      </w:r>
      <w:proofErr w:type="gramEnd"/>
      <w:r>
        <w:t>, Pod Hradem 128, 386 01 Strakonice, IČO</w:t>
      </w:r>
      <w:r w:rsidR="002A7254">
        <w:t xml:space="preserve"> 16820088 </w:t>
      </w:r>
      <w:r w:rsidRPr="007C0225">
        <w:t>na materiálně-technické zajištění, poháry, medaile, ceny, výdaje za rozhodčí, pronájem sportovního zařízení na plavecké závody Mikulášské plavání 2018, které se uskuteční na plaveckém stadionu 5. 12. 2018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XIX.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15 000 Kč,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>
        <w:t xml:space="preserve">TJ </w:t>
      </w:r>
      <w:proofErr w:type="spellStart"/>
      <w:r>
        <w:t>Fezko</w:t>
      </w:r>
      <w:proofErr w:type="spellEnd"/>
      <w:r>
        <w:t xml:space="preserve"> </w:t>
      </w:r>
      <w:r w:rsidRPr="007C0225">
        <w:t xml:space="preserve">z. </w:t>
      </w:r>
      <w:proofErr w:type="gramStart"/>
      <w:r w:rsidRPr="007C0225">
        <w:t>s.</w:t>
      </w:r>
      <w:proofErr w:type="gramEnd"/>
      <w:r>
        <w:t xml:space="preserve">, Pod Hradem 128, 386 01 Strakonice, IČO </w:t>
      </w:r>
      <w:r w:rsidR="002A7254">
        <w:t xml:space="preserve">16820088 </w:t>
      </w:r>
      <w:r w:rsidRPr="007C0225">
        <w:t>na materiálně-technické zajištění, poháry, medaile, ceny, výdaje za rozhodčí, pronájem sportovního zařízení na plavecké závody Vánoční cena, které se uskuteční na plaveckém stadionu 21. 12. 2018</w:t>
      </w:r>
      <w:r>
        <w:t>.</w:t>
      </w:r>
    </w:p>
    <w:p w:rsidR="00654E4B" w:rsidRPr="007944E0" w:rsidRDefault="00654E4B" w:rsidP="00733CAF">
      <w:pPr>
        <w:pStyle w:val="Nadpis3"/>
      </w:pPr>
      <w:r w:rsidRPr="007944E0">
        <w:t>XX. Souhlasí</w:t>
      </w:r>
    </w:p>
    <w:p w:rsidR="00654E4B" w:rsidRDefault="00654E4B" w:rsidP="00733CAF">
      <w:pPr>
        <w:spacing w:line="22" w:lineRule="atLeast"/>
        <w:jc w:val="both"/>
      </w:pPr>
      <w:r>
        <w:t xml:space="preserve">s poskytnutím dotace (opatření 6) ve výši 5 000 Kč, </w:t>
      </w:r>
      <w:r w:rsidR="006C203C">
        <w:t xml:space="preserve">tj. </w:t>
      </w:r>
      <w:r w:rsidRPr="007944E0">
        <w:t>ve snížené výši oproti žádosti z důvodu omezených finančních prostředků alokovaných v příslušném opatření dotačního programu,</w:t>
      </w:r>
      <w:r w:rsidRPr="00A13138">
        <w:t xml:space="preserve"> </w:t>
      </w:r>
      <w:r>
        <w:t xml:space="preserve">TJ </w:t>
      </w:r>
      <w:proofErr w:type="spellStart"/>
      <w:r>
        <w:t>Fezko</w:t>
      </w:r>
      <w:proofErr w:type="spellEnd"/>
      <w:r>
        <w:t xml:space="preserve"> </w:t>
      </w:r>
      <w:r w:rsidRPr="007C0225">
        <w:t xml:space="preserve">z. </w:t>
      </w:r>
      <w:proofErr w:type="gramStart"/>
      <w:r w:rsidRPr="007C0225">
        <w:t>s.</w:t>
      </w:r>
      <w:proofErr w:type="gramEnd"/>
      <w:r>
        <w:t xml:space="preserve">, Pod Hradem 128, 386 01 Strakonice, IČO </w:t>
      </w:r>
      <w:r w:rsidR="002A7254">
        <w:t xml:space="preserve">16820088 </w:t>
      </w:r>
      <w:r w:rsidRPr="007C0225">
        <w:t xml:space="preserve">na materiálně-technické zajištění, poháry, medaile, ceny, výdaje za rozhodčí, pronájem sportovního zařízení na Vánoční cenu žáků a mladšího dorostu 2018, která se uskuteční v kuželně TJ </w:t>
      </w:r>
      <w:proofErr w:type="spellStart"/>
      <w:r w:rsidRPr="007C0225">
        <w:t>Fezko</w:t>
      </w:r>
      <w:proofErr w:type="spellEnd"/>
      <w:r w:rsidRPr="007C0225">
        <w:t xml:space="preserve"> 15. 12. 2018</w:t>
      </w:r>
      <w:r>
        <w:t>.</w:t>
      </w:r>
    </w:p>
    <w:p w:rsidR="00654E4B" w:rsidRPr="007944E0" w:rsidRDefault="00654E4B" w:rsidP="00654E4B">
      <w:pPr>
        <w:pStyle w:val="Nadpis3"/>
      </w:pPr>
      <w:r w:rsidRPr="007944E0">
        <w:t>XXI. Souhlasí</w:t>
      </w:r>
    </w:p>
    <w:p w:rsidR="00654E4B" w:rsidRPr="00C50D50" w:rsidRDefault="00654E4B" w:rsidP="00654E4B">
      <w:pPr>
        <w:spacing w:line="22" w:lineRule="atLeast"/>
      </w:pPr>
      <w:r w:rsidRPr="00C50D50">
        <w:t>s uzavřením veřejnoprávních smluv v předloženém znění.</w:t>
      </w:r>
    </w:p>
    <w:p w:rsidR="00654E4B" w:rsidRDefault="00654E4B" w:rsidP="00654E4B">
      <w:pPr>
        <w:pStyle w:val="Nadpis3"/>
      </w:pPr>
      <w:r w:rsidRPr="00DD5B7A">
        <w:t>XXII. Pověřuje</w:t>
      </w:r>
    </w:p>
    <w:p w:rsidR="00654E4B" w:rsidRPr="00DD5B7A" w:rsidRDefault="00654E4B" w:rsidP="00654E4B">
      <w:pPr>
        <w:spacing w:line="259" w:lineRule="auto"/>
      </w:pPr>
      <w:r w:rsidRPr="00DD5B7A">
        <w:t>starostu města podpisem uvedených veřejnoprávních smluv.</w:t>
      </w:r>
    </w:p>
    <w:p w:rsidR="00654E4B" w:rsidRDefault="00654E4B" w:rsidP="00654E4B">
      <w:pPr>
        <w:spacing w:line="22" w:lineRule="atLeast"/>
      </w:pPr>
    </w:p>
    <w:p w:rsidR="00654E4B" w:rsidRPr="00C50D50" w:rsidRDefault="00654E4B" w:rsidP="00654E4B">
      <w:pPr>
        <w:spacing w:line="22" w:lineRule="atLeast"/>
      </w:pPr>
    </w:p>
    <w:p w:rsidR="00654E4B" w:rsidRPr="0068757C" w:rsidRDefault="00654E4B" w:rsidP="00654E4B">
      <w:pPr>
        <w:pStyle w:val="Nadpis2"/>
        <w:spacing w:line="22" w:lineRule="atLeast"/>
      </w:pPr>
      <w:r>
        <w:t>4</w:t>
      </w:r>
      <w:r w:rsidRPr="0068757C">
        <w:t xml:space="preserve">) Individuální dotace </w:t>
      </w:r>
    </w:p>
    <w:p w:rsidR="00654E4B" w:rsidRPr="00C50D50" w:rsidRDefault="00654E4B" w:rsidP="00654E4B">
      <w:pPr>
        <w:spacing w:line="22" w:lineRule="atLeast"/>
        <w:jc w:val="both"/>
      </w:pPr>
    </w:p>
    <w:p w:rsidR="00654E4B" w:rsidRPr="0074453B" w:rsidRDefault="00654E4B" w:rsidP="0074453B">
      <w:pPr>
        <w:rPr>
          <w:b/>
          <w:u w:val="single"/>
        </w:rPr>
      </w:pPr>
      <w:r w:rsidRPr="0074453B">
        <w:rPr>
          <w:b/>
          <w:u w:val="single"/>
        </w:rPr>
        <w:lastRenderedPageBreak/>
        <w:t>Návrh usnesení:</w:t>
      </w:r>
    </w:p>
    <w:p w:rsidR="00654E4B" w:rsidRDefault="00654E4B" w:rsidP="0074453B">
      <w:r w:rsidRPr="0068757C">
        <w:t>RM po projednání</w:t>
      </w:r>
    </w:p>
    <w:p w:rsidR="00654E4B" w:rsidRPr="00C50D50" w:rsidRDefault="00654E4B" w:rsidP="00654E4B">
      <w:pPr>
        <w:widowControl w:val="0"/>
        <w:autoSpaceDE w:val="0"/>
        <w:autoSpaceDN w:val="0"/>
        <w:adjustRightInd w:val="0"/>
        <w:spacing w:line="22" w:lineRule="atLeast"/>
        <w:jc w:val="both"/>
        <w:rPr>
          <w:bCs/>
          <w:szCs w:val="26"/>
          <w:u w:val="single"/>
        </w:rPr>
      </w:pPr>
    </w:p>
    <w:p w:rsidR="00654E4B" w:rsidRPr="007944E0" w:rsidRDefault="00654E4B" w:rsidP="00654E4B">
      <w:pPr>
        <w:pStyle w:val="Nadpis3"/>
      </w:pPr>
      <w:r w:rsidRPr="007944E0">
        <w:t>I. Souhlasí</w:t>
      </w:r>
    </w:p>
    <w:p w:rsidR="00654E4B" w:rsidRDefault="00654E4B" w:rsidP="00654E4B">
      <w:pPr>
        <w:pStyle w:val="Zkladntext2"/>
        <w:spacing w:after="0" w:line="22" w:lineRule="atLeast"/>
        <w:jc w:val="both"/>
        <w:rPr>
          <w:rStyle w:val="Siln"/>
          <w:rFonts w:eastAsiaTheme="majorEastAsia"/>
          <w:b w:val="0"/>
        </w:rPr>
      </w:pPr>
      <w:r w:rsidRPr="00C50D50">
        <w:t xml:space="preserve">s poskytnutím individuální dotace ve výši </w:t>
      </w:r>
      <w:r>
        <w:t>7 000</w:t>
      </w:r>
      <w:r w:rsidRPr="00C50D50">
        <w:t xml:space="preserve"> Kč</w:t>
      </w:r>
      <w:r>
        <w:t xml:space="preserve">, tj. ve </w:t>
      </w:r>
      <w:r w:rsidRPr="0068757C">
        <w:t xml:space="preserve"> snížené výši oproti žádosti z</w:t>
      </w:r>
      <w:r>
        <w:t> </w:t>
      </w:r>
      <w:r w:rsidRPr="0068757C">
        <w:t>důvodu</w:t>
      </w:r>
      <w:r>
        <w:t xml:space="preserve"> omezených finančních prostředků v příslušné kapitole</w:t>
      </w:r>
      <w:r w:rsidR="004812E4">
        <w:t xml:space="preserve"> žadateli</w:t>
      </w:r>
      <w:r w:rsidRPr="00C50D50">
        <w:rPr>
          <w:rStyle w:val="Siln"/>
          <w:rFonts w:eastAsiaTheme="majorEastAsia"/>
          <w:b w:val="0"/>
        </w:rPr>
        <w:t xml:space="preserve"> na </w:t>
      </w:r>
      <w:r>
        <w:rPr>
          <w:rStyle w:val="Siln"/>
          <w:rFonts w:eastAsiaTheme="majorEastAsia"/>
          <w:b w:val="0"/>
        </w:rPr>
        <w:t xml:space="preserve">úhradu nákladů spojených s účastí v nejextrémnějším závodě na kole 1 000 </w:t>
      </w:r>
      <w:proofErr w:type="spellStart"/>
      <w:r>
        <w:rPr>
          <w:rStyle w:val="Siln"/>
          <w:rFonts w:eastAsiaTheme="majorEastAsia"/>
          <w:b w:val="0"/>
        </w:rPr>
        <w:t>Miles</w:t>
      </w:r>
      <w:proofErr w:type="spellEnd"/>
      <w:r>
        <w:rPr>
          <w:rStyle w:val="Siln"/>
          <w:rFonts w:eastAsiaTheme="majorEastAsia"/>
          <w:b w:val="0"/>
        </w:rPr>
        <w:t xml:space="preserve"> </w:t>
      </w:r>
      <w:proofErr w:type="spellStart"/>
      <w:r>
        <w:rPr>
          <w:rStyle w:val="Siln"/>
          <w:rFonts w:eastAsiaTheme="majorEastAsia"/>
          <w:b w:val="0"/>
        </w:rPr>
        <w:t>Adventure</w:t>
      </w:r>
      <w:proofErr w:type="spellEnd"/>
      <w:r w:rsidRPr="00C50D50">
        <w:rPr>
          <w:rStyle w:val="Siln"/>
          <w:rFonts w:eastAsiaTheme="majorEastAsia"/>
          <w:b w:val="0"/>
        </w:rPr>
        <w:t xml:space="preserve">. </w:t>
      </w:r>
    </w:p>
    <w:p w:rsidR="00654E4B" w:rsidRPr="00C50D50" w:rsidRDefault="00654E4B" w:rsidP="00654E4B">
      <w:pPr>
        <w:pStyle w:val="Zkladntext2"/>
        <w:spacing w:after="0" w:line="22" w:lineRule="atLeast"/>
        <w:jc w:val="both"/>
        <w:rPr>
          <w:rStyle w:val="Siln"/>
          <w:rFonts w:eastAsiaTheme="majorEastAsia"/>
          <w:b w:val="0"/>
        </w:rPr>
      </w:pPr>
    </w:p>
    <w:p w:rsidR="00654E4B" w:rsidRPr="007944E0" w:rsidRDefault="00654E4B" w:rsidP="00654E4B">
      <w:pPr>
        <w:pStyle w:val="Nadpis3"/>
      </w:pPr>
      <w:r w:rsidRPr="007944E0">
        <w:t>II. Souhlasí</w:t>
      </w:r>
    </w:p>
    <w:p w:rsidR="00654E4B" w:rsidRDefault="00654E4B" w:rsidP="00654E4B">
      <w:pPr>
        <w:pStyle w:val="Zkladntext2"/>
        <w:spacing w:after="0" w:line="22" w:lineRule="atLeast"/>
        <w:jc w:val="both"/>
        <w:rPr>
          <w:rStyle w:val="Siln"/>
          <w:rFonts w:eastAsiaTheme="majorEastAsia"/>
          <w:b w:val="0"/>
        </w:rPr>
      </w:pPr>
      <w:r w:rsidRPr="00C50D50">
        <w:t>s uzavřením smlouvy o poskytnutí individuální dotace mezi městem Strakonice</w:t>
      </w:r>
      <w:r>
        <w:t xml:space="preserve"> </w:t>
      </w:r>
      <w:r w:rsidR="004812E4">
        <w:t xml:space="preserve">a žadatelem </w:t>
      </w:r>
      <w:r>
        <w:rPr>
          <w:rStyle w:val="Siln"/>
          <w:rFonts w:eastAsiaTheme="majorEastAsia"/>
          <w:b w:val="0"/>
        </w:rPr>
        <w:t xml:space="preserve">na úhradu nákladů spojených s účastí v nejextrémnějším závodě na kole 1 000 </w:t>
      </w:r>
      <w:proofErr w:type="spellStart"/>
      <w:r>
        <w:rPr>
          <w:rStyle w:val="Siln"/>
          <w:rFonts w:eastAsiaTheme="majorEastAsia"/>
          <w:b w:val="0"/>
        </w:rPr>
        <w:t>Miles</w:t>
      </w:r>
      <w:proofErr w:type="spellEnd"/>
      <w:r>
        <w:rPr>
          <w:rStyle w:val="Siln"/>
          <w:rFonts w:eastAsiaTheme="majorEastAsia"/>
          <w:b w:val="0"/>
        </w:rPr>
        <w:t xml:space="preserve"> </w:t>
      </w:r>
      <w:proofErr w:type="spellStart"/>
      <w:r>
        <w:rPr>
          <w:rStyle w:val="Siln"/>
          <w:rFonts w:eastAsiaTheme="majorEastAsia"/>
          <w:b w:val="0"/>
        </w:rPr>
        <w:t>Adventure</w:t>
      </w:r>
      <w:proofErr w:type="spellEnd"/>
      <w:r w:rsidRPr="00C50D50">
        <w:rPr>
          <w:rStyle w:val="Siln"/>
          <w:rFonts w:eastAsiaTheme="majorEastAsia"/>
          <w:b w:val="0"/>
        </w:rPr>
        <w:t xml:space="preserve">. </w:t>
      </w:r>
    </w:p>
    <w:p w:rsidR="00654E4B" w:rsidRPr="00C50D50" w:rsidRDefault="00654E4B" w:rsidP="00654E4B">
      <w:pPr>
        <w:pStyle w:val="Zkladntext2"/>
        <w:spacing w:after="0" w:line="22" w:lineRule="atLeast"/>
        <w:jc w:val="both"/>
        <w:rPr>
          <w:rStyle w:val="Siln"/>
          <w:rFonts w:eastAsiaTheme="majorEastAsia"/>
          <w:b w:val="0"/>
        </w:rPr>
      </w:pPr>
    </w:p>
    <w:p w:rsidR="00654E4B" w:rsidRPr="007944E0" w:rsidRDefault="00654E4B" w:rsidP="00654E4B">
      <w:pPr>
        <w:pStyle w:val="Nadpis3"/>
      </w:pPr>
      <w:r w:rsidRPr="007944E0">
        <w:t>III. Pověřuje</w:t>
      </w:r>
    </w:p>
    <w:p w:rsidR="00654E4B" w:rsidRPr="0068757C" w:rsidRDefault="00654E4B" w:rsidP="00654E4B">
      <w:pPr>
        <w:spacing w:line="22" w:lineRule="atLeast"/>
        <w:jc w:val="both"/>
      </w:pPr>
      <w:r w:rsidRPr="0068757C">
        <w:t>starostu podpisem výše uvedené smlouvy.</w:t>
      </w:r>
    </w:p>
    <w:p w:rsidR="00654E4B" w:rsidRDefault="00654E4B" w:rsidP="00654E4B">
      <w:pPr>
        <w:spacing w:line="22" w:lineRule="atLeast"/>
      </w:pPr>
    </w:p>
    <w:p w:rsidR="00A77402" w:rsidRDefault="00A77402" w:rsidP="00EB0214"/>
    <w:p w:rsidR="00A77402" w:rsidRDefault="00A77402" w:rsidP="00A77402">
      <w:pPr>
        <w:pStyle w:val="Nadpis2"/>
      </w:pPr>
      <w:r>
        <w:t>5) Revokace usnesení č. 4862/2018</w:t>
      </w:r>
      <w:r w:rsidR="00CA21B2">
        <w:t xml:space="preserve"> – Pozvání delegace do polského města </w:t>
      </w:r>
      <w:proofErr w:type="spellStart"/>
      <w:r w:rsidR="00CA21B2">
        <w:t>Rawicz</w:t>
      </w:r>
      <w:proofErr w:type="spellEnd"/>
    </w:p>
    <w:p w:rsidR="00A77402" w:rsidRDefault="00A77402" w:rsidP="00A77402"/>
    <w:p w:rsidR="001142F2" w:rsidRDefault="001142F2" w:rsidP="001142F2">
      <w:pPr>
        <w:pStyle w:val="Bezmezer"/>
        <w:jc w:val="both"/>
        <w:rPr>
          <w:i/>
          <w:iCs/>
        </w:rPr>
      </w:pPr>
    </w:p>
    <w:p w:rsidR="00A77402" w:rsidRPr="0074453B" w:rsidRDefault="00A77402" w:rsidP="0074453B">
      <w:pPr>
        <w:rPr>
          <w:b/>
          <w:u w:val="single"/>
        </w:rPr>
      </w:pPr>
      <w:r w:rsidRPr="0074453B">
        <w:rPr>
          <w:b/>
          <w:u w:val="single"/>
        </w:rPr>
        <w:t xml:space="preserve">Návrh usnesení: </w:t>
      </w:r>
    </w:p>
    <w:p w:rsidR="00A77402" w:rsidRPr="001218E2" w:rsidRDefault="00A77402" w:rsidP="00A77402">
      <w:pPr>
        <w:pStyle w:val="Bezmezer"/>
      </w:pPr>
      <w:r w:rsidRPr="001218E2">
        <w:t>RM po projednání</w:t>
      </w:r>
    </w:p>
    <w:p w:rsidR="00A77402" w:rsidRPr="001218E2" w:rsidRDefault="00A77402" w:rsidP="00A77402">
      <w:pPr>
        <w:widowControl w:val="0"/>
        <w:autoSpaceDE w:val="0"/>
        <w:autoSpaceDN w:val="0"/>
        <w:adjustRightInd w:val="0"/>
        <w:jc w:val="both"/>
      </w:pPr>
    </w:p>
    <w:p w:rsidR="00A77402" w:rsidRPr="00F8723D" w:rsidRDefault="00A77402" w:rsidP="00A77402">
      <w:pPr>
        <w:pStyle w:val="Nadpis3"/>
        <w:rPr>
          <w:b w:val="0"/>
        </w:rPr>
      </w:pPr>
      <w:r w:rsidRPr="00F8723D">
        <w:t xml:space="preserve">I. </w:t>
      </w:r>
      <w:r w:rsidR="00CA21B2">
        <w:t>Revokuje</w:t>
      </w:r>
    </w:p>
    <w:p w:rsidR="00A77402" w:rsidRDefault="001142F2" w:rsidP="00A77402">
      <w:r>
        <w:t>usnesení č. 4862/2018 zde dne 25. 4. 2018</w:t>
      </w:r>
    </w:p>
    <w:p w:rsidR="0074453B" w:rsidRDefault="0074453B" w:rsidP="00A77402"/>
    <w:p w:rsidR="0074453B" w:rsidRDefault="0074453B" w:rsidP="0074453B">
      <w:pPr>
        <w:pStyle w:val="Nadpis2"/>
      </w:pPr>
      <w:r>
        <w:t>6) Volné hodiny v tělocvičnách základních škol zřizovaných městem</w:t>
      </w:r>
    </w:p>
    <w:p w:rsidR="0074453B" w:rsidRDefault="0074453B" w:rsidP="0074453B"/>
    <w:p w:rsidR="0074453B" w:rsidRDefault="0074453B" w:rsidP="0074453B"/>
    <w:p w:rsidR="0074453B" w:rsidRDefault="0074453B" w:rsidP="0074453B">
      <w:pPr>
        <w:rPr>
          <w:b/>
          <w:u w:val="single"/>
        </w:rPr>
      </w:pPr>
      <w:r>
        <w:rPr>
          <w:b/>
          <w:u w:val="single"/>
        </w:rPr>
        <w:t>Návrh usnesení:</w:t>
      </w:r>
    </w:p>
    <w:p w:rsidR="0074453B" w:rsidRDefault="0074453B" w:rsidP="0074453B">
      <w:r>
        <w:t>RM po projednání</w:t>
      </w:r>
    </w:p>
    <w:p w:rsidR="0074453B" w:rsidRDefault="0074453B" w:rsidP="0074453B"/>
    <w:p w:rsidR="0074453B" w:rsidRDefault="0074453B" w:rsidP="0074453B">
      <w:pPr>
        <w:pStyle w:val="Nadpis3"/>
      </w:pPr>
      <w:r>
        <w:t>I. Bere na vědomí</w:t>
      </w:r>
    </w:p>
    <w:p w:rsidR="0074453B" w:rsidRDefault="0074453B" w:rsidP="0074453B">
      <w:r>
        <w:t>informace o vo</w:t>
      </w:r>
      <w:r w:rsidR="005D0EA2">
        <w:t>lných hodinách v tělocvičnách základních škol</w:t>
      </w:r>
      <w:r>
        <w:t xml:space="preserve"> zřizovaných městem.</w:t>
      </w:r>
    </w:p>
    <w:p w:rsidR="0074453B" w:rsidRDefault="0074453B" w:rsidP="0074453B"/>
    <w:p w:rsidR="005522A3" w:rsidRDefault="005522A3" w:rsidP="0074453B"/>
    <w:p w:rsidR="00FF41C4" w:rsidRDefault="00FF41C4" w:rsidP="00FF41C4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7) Odměna</w:t>
      </w:r>
      <w:r w:rsidRPr="00D37A2E">
        <w:rPr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>ředitele</w:t>
      </w:r>
      <w:r w:rsidRPr="00D37A2E">
        <w:rPr>
          <w:b/>
          <w:bCs/>
          <w:sz w:val="28"/>
          <w:u w:val="single"/>
        </w:rPr>
        <w:t xml:space="preserve"> </w:t>
      </w:r>
      <w:r>
        <w:rPr>
          <w:b/>
          <w:bCs/>
          <w:sz w:val="28"/>
          <w:u w:val="single"/>
        </w:rPr>
        <w:t xml:space="preserve">Základní školy Strakonice, Dukelská 166 </w:t>
      </w:r>
    </w:p>
    <w:p w:rsidR="00FF41C4" w:rsidRDefault="00FF41C4" w:rsidP="00FF41C4">
      <w:pPr>
        <w:jc w:val="both"/>
      </w:pPr>
    </w:p>
    <w:p w:rsidR="00FF41C4" w:rsidRPr="00D37A2E" w:rsidRDefault="00FF41C4" w:rsidP="00FF41C4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D37A2E">
        <w:rPr>
          <w:b/>
          <w:bCs/>
          <w:u w:val="single"/>
        </w:rPr>
        <w:t>Návrh usnesení:</w:t>
      </w:r>
    </w:p>
    <w:p w:rsidR="00FF41C4" w:rsidRPr="00D37A2E" w:rsidRDefault="00FF41C4" w:rsidP="00FF41C4">
      <w:pPr>
        <w:widowControl w:val="0"/>
        <w:autoSpaceDE w:val="0"/>
        <w:autoSpaceDN w:val="0"/>
        <w:adjustRightInd w:val="0"/>
        <w:jc w:val="both"/>
      </w:pPr>
      <w:r w:rsidRPr="00D37A2E">
        <w:t>RM po projednání</w:t>
      </w:r>
    </w:p>
    <w:p w:rsidR="00FF41C4" w:rsidRPr="00D37A2E" w:rsidRDefault="00FF41C4" w:rsidP="00FF41C4">
      <w:pPr>
        <w:widowControl w:val="0"/>
        <w:autoSpaceDE w:val="0"/>
        <w:autoSpaceDN w:val="0"/>
        <w:adjustRightInd w:val="0"/>
        <w:jc w:val="both"/>
      </w:pPr>
    </w:p>
    <w:p w:rsidR="00FF41C4" w:rsidRPr="00D37A2E" w:rsidRDefault="00FF41C4" w:rsidP="00FF41C4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I. Schvaluje</w:t>
      </w:r>
    </w:p>
    <w:p w:rsidR="00FF41C4" w:rsidRPr="00D37A2E" w:rsidRDefault="00FF41C4" w:rsidP="00FF41C4">
      <w:pPr>
        <w:jc w:val="both"/>
      </w:pPr>
      <w:r w:rsidRPr="00D37A2E">
        <w:t>udělení odměn</w:t>
      </w:r>
      <w:r>
        <w:t>y</w:t>
      </w:r>
      <w:r w:rsidRPr="00D37A2E">
        <w:t xml:space="preserve"> za </w:t>
      </w:r>
      <w:r>
        <w:t>2</w:t>
      </w:r>
      <w:r w:rsidRPr="00D37A2E">
        <w:t>. pololetí</w:t>
      </w:r>
      <w:r>
        <w:t xml:space="preserve"> školního roku 2017/2018 řediteli Základní školy Strakonice, Dukelská 166 </w:t>
      </w:r>
      <w:r w:rsidRPr="00D37A2E">
        <w:t>dle předloženého návrhu, který je samostatnou přílohou usnesení RM uloženou na odboru školství a CR.</w:t>
      </w:r>
    </w:p>
    <w:p w:rsidR="00FF41C4" w:rsidRPr="00D37A2E" w:rsidRDefault="00FF41C4" w:rsidP="00FF41C4">
      <w:pPr>
        <w:widowControl w:val="0"/>
        <w:autoSpaceDE w:val="0"/>
        <w:autoSpaceDN w:val="0"/>
        <w:adjustRightInd w:val="0"/>
        <w:jc w:val="both"/>
      </w:pPr>
    </w:p>
    <w:p w:rsidR="00FF41C4" w:rsidRPr="00D37A2E" w:rsidRDefault="00FF41C4" w:rsidP="00FF41C4">
      <w:pPr>
        <w:keepNext/>
        <w:outlineLvl w:val="2"/>
        <w:rPr>
          <w:b/>
          <w:bCs/>
          <w:szCs w:val="26"/>
          <w:u w:val="single"/>
        </w:rPr>
      </w:pPr>
      <w:r w:rsidRPr="00D37A2E">
        <w:rPr>
          <w:b/>
          <w:bCs/>
          <w:szCs w:val="26"/>
          <w:u w:val="single"/>
        </w:rPr>
        <w:t>II. Ukládá</w:t>
      </w:r>
    </w:p>
    <w:p w:rsidR="00FF41C4" w:rsidRPr="00D37A2E" w:rsidRDefault="00FF41C4" w:rsidP="00FF41C4">
      <w:pPr>
        <w:jc w:val="both"/>
      </w:pPr>
      <w:r w:rsidRPr="00D37A2E">
        <w:t>odboru školství a cestovního ruchu zajistit splnění výše uvedeného usnesení.</w:t>
      </w:r>
    </w:p>
    <w:p w:rsidR="00FF41C4" w:rsidRDefault="00FF41C4" w:rsidP="0074453B"/>
    <w:p w:rsidR="00FF41C4" w:rsidRDefault="00FF41C4" w:rsidP="0074453B"/>
    <w:p w:rsidR="005522A3" w:rsidRPr="005522A3" w:rsidRDefault="00FF41C4" w:rsidP="005522A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color w:val="000000" w:themeColor="text1"/>
          <w:sz w:val="28"/>
          <w:u w:val="single"/>
        </w:rPr>
        <w:lastRenderedPageBreak/>
        <w:t>8</w:t>
      </w:r>
      <w:r w:rsidR="005522A3" w:rsidRPr="005522A3">
        <w:rPr>
          <w:b/>
          <w:bCs/>
          <w:sz w:val="28"/>
          <w:u w:val="single"/>
        </w:rPr>
        <w:t>) Platový výměr Mgr. R</w:t>
      </w:r>
      <w:r w:rsidR="004812E4">
        <w:rPr>
          <w:b/>
          <w:bCs/>
          <w:sz w:val="28"/>
          <w:u w:val="single"/>
        </w:rPr>
        <w:t>P</w:t>
      </w:r>
      <w:r w:rsidR="005522A3" w:rsidRPr="005522A3">
        <w:rPr>
          <w:b/>
          <w:bCs/>
          <w:sz w:val="28"/>
          <w:u w:val="single"/>
        </w:rPr>
        <w:t>, ředitele Základní školy Strakonice, Dukelská 166</w:t>
      </w:r>
    </w:p>
    <w:p w:rsidR="005522A3" w:rsidRPr="005522A3" w:rsidRDefault="005522A3" w:rsidP="005522A3">
      <w:pPr>
        <w:jc w:val="both"/>
      </w:pPr>
    </w:p>
    <w:p w:rsidR="005522A3" w:rsidRPr="005522A3" w:rsidRDefault="005522A3" w:rsidP="005522A3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522A3">
        <w:rPr>
          <w:b/>
          <w:bCs/>
          <w:u w:val="single"/>
        </w:rPr>
        <w:t>Návrh usnesení:</w:t>
      </w:r>
    </w:p>
    <w:p w:rsidR="005522A3" w:rsidRPr="005522A3" w:rsidRDefault="005522A3" w:rsidP="005522A3">
      <w:pPr>
        <w:widowControl w:val="0"/>
        <w:autoSpaceDE w:val="0"/>
        <w:autoSpaceDN w:val="0"/>
        <w:adjustRightInd w:val="0"/>
        <w:jc w:val="both"/>
      </w:pPr>
      <w:r w:rsidRPr="005522A3">
        <w:t>RM po projednání:</w:t>
      </w:r>
    </w:p>
    <w:p w:rsidR="005522A3" w:rsidRPr="005522A3" w:rsidRDefault="005522A3" w:rsidP="005522A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</w:pPr>
    </w:p>
    <w:p w:rsidR="005522A3" w:rsidRPr="005522A3" w:rsidRDefault="005522A3" w:rsidP="005522A3">
      <w:pPr>
        <w:keepNext/>
        <w:outlineLvl w:val="2"/>
        <w:rPr>
          <w:b/>
          <w:bCs/>
          <w:szCs w:val="26"/>
          <w:u w:val="single"/>
        </w:rPr>
      </w:pPr>
      <w:r w:rsidRPr="005522A3">
        <w:rPr>
          <w:b/>
          <w:bCs/>
          <w:szCs w:val="26"/>
          <w:u w:val="single"/>
        </w:rPr>
        <w:t>I. Schvaluje</w:t>
      </w:r>
    </w:p>
    <w:p w:rsidR="005522A3" w:rsidRPr="005522A3" w:rsidRDefault="005522A3" w:rsidP="005522A3">
      <w:pPr>
        <w:widowControl w:val="0"/>
        <w:autoSpaceDE w:val="0"/>
        <w:autoSpaceDN w:val="0"/>
        <w:adjustRightInd w:val="0"/>
        <w:jc w:val="both"/>
        <w:rPr>
          <w:szCs w:val="20"/>
        </w:rPr>
      </w:pPr>
      <w:r w:rsidRPr="005522A3">
        <w:rPr>
          <w:szCs w:val="20"/>
        </w:rPr>
        <w:t>platový výměr Mgr. R</w:t>
      </w:r>
      <w:r w:rsidR="004812E4">
        <w:rPr>
          <w:szCs w:val="20"/>
        </w:rPr>
        <w:t>P</w:t>
      </w:r>
      <w:r w:rsidRPr="005522A3">
        <w:rPr>
          <w:szCs w:val="20"/>
        </w:rPr>
        <w:t>, ředitele Základní školy Strakonice, Dukelská 166</w:t>
      </w:r>
      <w:r w:rsidR="003A4014">
        <w:rPr>
          <w:szCs w:val="20"/>
        </w:rPr>
        <w:t xml:space="preserve"> od 1. srpna 2018</w:t>
      </w:r>
      <w:r w:rsidRPr="005522A3">
        <w:rPr>
          <w:szCs w:val="20"/>
        </w:rPr>
        <w:t>,</w:t>
      </w:r>
      <w:r w:rsidRPr="005522A3">
        <w:t xml:space="preserve"> který je samostatnou přílohou materiálu uloženou na odboru školství a cestovního ruchu.</w:t>
      </w:r>
      <w:r w:rsidRPr="005522A3">
        <w:rPr>
          <w:szCs w:val="20"/>
        </w:rPr>
        <w:t xml:space="preserve"> </w:t>
      </w:r>
    </w:p>
    <w:p w:rsidR="005522A3" w:rsidRDefault="005522A3" w:rsidP="005522A3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3E6EF4" w:rsidRDefault="003E6EF4" w:rsidP="005522A3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9233FD" w:rsidRPr="005522A3" w:rsidRDefault="009233FD" w:rsidP="009233F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b/>
          <w:bCs/>
          <w:sz w:val="28"/>
          <w:u w:val="single"/>
        </w:rPr>
      </w:pPr>
      <w:r>
        <w:rPr>
          <w:b/>
          <w:bCs/>
          <w:color w:val="000000" w:themeColor="text1"/>
          <w:sz w:val="28"/>
          <w:u w:val="single"/>
        </w:rPr>
        <w:t>9</w:t>
      </w:r>
      <w:r>
        <w:rPr>
          <w:b/>
          <w:bCs/>
          <w:sz w:val="28"/>
          <w:u w:val="single"/>
        </w:rPr>
        <w:t>) Zápis z 28. a 29. jednání komise pro kulturu</w:t>
      </w:r>
    </w:p>
    <w:p w:rsidR="009233FD" w:rsidRPr="005522A3" w:rsidRDefault="009233FD" w:rsidP="005522A3">
      <w:pPr>
        <w:widowControl w:val="0"/>
        <w:autoSpaceDE w:val="0"/>
        <w:autoSpaceDN w:val="0"/>
        <w:adjustRightInd w:val="0"/>
        <w:jc w:val="both"/>
        <w:rPr>
          <w:szCs w:val="20"/>
        </w:rPr>
      </w:pPr>
    </w:p>
    <w:p w:rsidR="009233FD" w:rsidRPr="005522A3" w:rsidRDefault="009233FD" w:rsidP="009233FD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r w:rsidRPr="005522A3">
        <w:rPr>
          <w:b/>
          <w:bCs/>
          <w:u w:val="single"/>
        </w:rPr>
        <w:t>Návrh usnesení:</w:t>
      </w:r>
    </w:p>
    <w:p w:rsidR="009233FD" w:rsidRPr="005522A3" w:rsidRDefault="009233FD" w:rsidP="009233FD">
      <w:pPr>
        <w:widowControl w:val="0"/>
        <w:autoSpaceDE w:val="0"/>
        <w:autoSpaceDN w:val="0"/>
        <w:adjustRightInd w:val="0"/>
        <w:jc w:val="both"/>
      </w:pPr>
      <w:r w:rsidRPr="005522A3">
        <w:t>RM po projednání: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 xml:space="preserve">I. Bere na vědomí </w:t>
      </w:r>
    </w:p>
    <w:p w:rsidR="009233FD" w:rsidRPr="004A33E6" w:rsidRDefault="009233FD" w:rsidP="009233FD">
      <w:pPr>
        <w:jc w:val="both"/>
      </w:pPr>
      <w:r w:rsidRPr="004A33E6">
        <w:t>zápis z 2</w:t>
      </w:r>
      <w:r>
        <w:t>8</w:t>
      </w:r>
      <w:r w:rsidRPr="004A33E6">
        <w:t xml:space="preserve">. jednání komise pro kulturu ze dne </w:t>
      </w:r>
      <w:r>
        <w:t>21</w:t>
      </w:r>
      <w:r w:rsidRPr="004A33E6">
        <w:t xml:space="preserve">. </w:t>
      </w:r>
      <w:r>
        <w:t>6</w:t>
      </w:r>
      <w:r w:rsidRPr="004A33E6">
        <w:t>. 2018</w:t>
      </w:r>
      <w:r>
        <w:t xml:space="preserve">. 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II. Souhlasí</w:t>
      </w:r>
    </w:p>
    <w:p w:rsidR="009233FD" w:rsidRPr="004A33E6" w:rsidRDefault="009233FD" w:rsidP="009233FD">
      <w:pPr>
        <w:jc w:val="both"/>
      </w:pPr>
      <w:r w:rsidRPr="004A33E6">
        <w:t>zápis z 2</w:t>
      </w:r>
      <w:r>
        <w:t>9</w:t>
      </w:r>
      <w:r w:rsidRPr="004A33E6">
        <w:t xml:space="preserve">. jednání komise pro kulturu ze dne </w:t>
      </w:r>
      <w:r>
        <w:t>11</w:t>
      </w:r>
      <w:r w:rsidRPr="004A33E6">
        <w:t xml:space="preserve">. </w:t>
      </w:r>
      <w:r>
        <w:t>7</w:t>
      </w:r>
      <w:r w:rsidRPr="004A33E6">
        <w:t xml:space="preserve">. 2018, hodnotící komise Dotačního programu města Strakonice na podporu kultury v roce 2018 opatření </w:t>
      </w:r>
      <w:r>
        <w:t>2, 2. výzva</w:t>
      </w:r>
      <w:r w:rsidRPr="004A33E6">
        <w:t xml:space="preserve"> – Podpora jednorázových kulturních akcí a projektů</w:t>
      </w:r>
      <w:r>
        <w:t>.</w:t>
      </w:r>
      <w:r w:rsidRPr="004A33E6">
        <w:t xml:space="preserve"> 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III.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ve výši </w:t>
      </w:r>
      <w:r>
        <w:t>3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Rodinnému centru Beruška Strakonice, z. </w:t>
      </w:r>
      <w:proofErr w:type="gramStart"/>
      <w:r w:rsidRPr="004A33E6">
        <w:t>s.</w:t>
      </w:r>
      <w:proofErr w:type="gramEnd"/>
      <w:r w:rsidRPr="004A33E6">
        <w:t xml:space="preserve">, Lidická 194, 386 01 Strakonice, IČO: 27006107 </w:t>
      </w:r>
      <w:r>
        <w:t xml:space="preserve">na </w:t>
      </w:r>
      <w:r w:rsidRPr="00AA0A1B">
        <w:t>mikulášské balíčky pro děti, honoráře účinkujícím a propagace akce Mikulášská nadílka dne 4. 12. 2018</w:t>
      </w:r>
      <w:r w:rsidRPr="004A33E6">
        <w:t xml:space="preserve">. </w:t>
      </w:r>
    </w:p>
    <w:p w:rsidR="009233FD" w:rsidRPr="00567115" w:rsidRDefault="009233FD" w:rsidP="009233FD">
      <w:pPr>
        <w:jc w:val="both"/>
        <w:rPr>
          <w:b/>
          <w:bCs/>
          <w:u w:val="single"/>
        </w:rPr>
      </w:pPr>
      <w:r w:rsidRPr="00567115">
        <w:rPr>
          <w:b/>
          <w:bCs/>
          <w:u w:val="single"/>
        </w:rPr>
        <w:t>IV.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ve výši </w:t>
      </w:r>
      <w:r>
        <w:t>3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Rodinnému centru Beruška Strakonice, z. </w:t>
      </w:r>
      <w:proofErr w:type="gramStart"/>
      <w:r w:rsidRPr="004A33E6">
        <w:t>s.</w:t>
      </w:r>
      <w:proofErr w:type="gramEnd"/>
      <w:r w:rsidRPr="004A33E6">
        <w:t xml:space="preserve">, Lidická 194, 386 01 Strakonice, IČO: 27006107 </w:t>
      </w:r>
      <w:r>
        <w:t xml:space="preserve">na </w:t>
      </w:r>
      <w:r w:rsidRPr="00D07FA9">
        <w:t>ceny pro děti, honorář hudebnímu doprovodu a propagace akce Živý Betlém dne 16. 12. 2018</w:t>
      </w:r>
      <w:r w:rsidRPr="004A33E6">
        <w:t xml:space="preserve">. 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V.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 ve výši </w:t>
      </w:r>
      <w:r>
        <w:t>3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</w:t>
      </w:r>
      <w:r>
        <w:t xml:space="preserve">Skupině historického šermu </w:t>
      </w:r>
      <w:proofErr w:type="spellStart"/>
      <w:proofErr w:type="gramStart"/>
      <w:r>
        <w:t>Vendetta</w:t>
      </w:r>
      <w:proofErr w:type="spellEnd"/>
      <w:r>
        <w:t>, z. s.</w:t>
      </w:r>
      <w:proofErr w:type="gramEnd"/>
      <w:r>
        <w:t xml:space="preserve"> Šumavská 252, 386 01 Strakonice, IČO: 27014762 </w:t>
      </w:r>
      <w:r w:rsidRPr="004A33E6">
        <w:t xml:space="preserve">na </w:t>
      </w:r>
      <w:r w:rsidRPr="00C47C1B">
        <w:t>honoráře účinkujících, pronájem prostor a propagace akce Romantické odpoledne na Zámku Štěkeň dne 7. 7. 2018</w:t>
      </w:r>
      <w:r w:rsidRPr="004A33E6">
        <w:t>.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VI. Souhlasí</w:t>
      </w:r>
    </w:p>
    <w:p w:rsidR="009233FD" w:rsidRPr="004A33E6" w:rsidRDefault="009233FD" w:rsidP="009233FD">
      <w:pPr>
        <w:jc w:val="both"/>
      </w:pPr>
      <w:r w:rsidRPr="004A33E6">
        <w:t>s poskytnutím dotace</w:t>
      </w:r>
      <w:r>
        <w:t xml:space="preserve"> v</w:t>
      </w:r>
      <w:r w:rsidRPr="004A33E6">
        <w:t xml:space="preserve">e výši </w:t>
      </w:r>
      <w:r>
        <w:t>15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Římskokatolické farnosti Strakonice, Bavorova 30, 386 01 Strakonice, IČO: 65016963 </w:t>
      </w:r>
      <w:r>
        <w:t xml:space="preserve">na </w:t>
      </w:r>
      <w:r w:rsidRPr="00151FE7">
        <w:t>honoráře pro brigádníky zajišťující průvodcovské služby při otevření kostela sv. Markéty pro veřejnost v období červenec-září 2018</w:t>
      </w:r>
      <w:r w:rsidRPr="004A33E6">
        <w:t xml:space="preserve">. 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VII.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ve výši </w:t>
      </w:r>
      <w:r>
        <w:t>6 5</w:t>
      </w:r>
      <w:r w:rsidRPr="004A33E6">
        <w:t xml:space="preserve">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Základní umělecké škole Strakonice, Zámek 1, 386 01 Strakonice, IČO: 60650745 </w:t>
      </w:r>
      <w:r>
        <w:t xml:space="preserve">na </w:t>
      </w:r>
      <w:r w:rsidRPr="00EE1784">
        <w:t xml:space="preserve">pronájem nebytových prostor a poskytnuté služby </w:t>
      </w:r>
      <w:proofErr w:type="spellStart"/>
      <w:r w:rsidRPr="00EE1784">
        <w:t>MěDK</w:t>
      </w:r>
      <w:proofErr w:type="spellEnd"/>
      <w:r w:rsidRPr="00EE1784">
        <w:t xml:space="preserve"> Strakonice na akci Adventní koncert ZUŠ Strakonice dne 18. 12. 2018</w:t>
      </w:r>
      <w:r w:rsidRPr="004A33E6">
        <w:t xml:space="preserve">. 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lastRenderedPageBreak/>
        <w:t>VIII.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ve výši </w:t>
      </w:r>
      <w:r>
        <w:t>6 5</w:t>
      </w:r>
      <w:r w:rsidRPr="004A33E6">
        <w:t xml:space="preserve">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Taneční skupině Rozálie Strakonice, Tržní 1152, 386 01 Strakonice, IČO: 26992019 na </w:t>
      </w:r>
      <w:r w:rsidRPr="00712CEC">
        <w:t>doprav</w:t>
      </w:r>
      <w:r>
        <w:t>u</w:t>
      </w:r>
      <w:r w:rsidRPr="00712CEC">
        <w:t xml:space="preserve">, startovné a účastnické poplatky při akci Pardubická </w:t>
      </w:r>
      <w:proofErr w:type="spellStart"/>
      <w:r w:rsidRPr="00712CEC">
        <w:t>Ryengle</w:t>
      </w:r>
      <w:proofErr w:type="spellEnd"/>
      <w:r w:rsidRPr="00712CEC">
        <w:t xml:space="preserve"> ve dnech </w:t>
      </w:r>
      <w:proofErr w:type="gramStart"/>
      <w:r w:rsidRPr="00712CEC">
        <w:t>24.-25</w:t>
      </w:r>
      <w:proofErr w:type="gramEnd"/>
      <w:r w:rsidRPr="00712CEC">
        <w:t>. 11. 2018</w:t>
      </w:r>
      <w:r w:rsidRPr="004A33E6">
        <w:t>.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IX.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ve výši </w:t>
      </w:r>
      <w:r>
        <w:t>3</w:t>
      </w:r>
      <w:r w:rsidRPr="004A33E6">
        <w:t xml:space="preserve"> 000 Kč, tj.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>, SH ČMS - Sbor</w:t>
      </w:r>
      <w:r>
        <w:t>u</w:t>
      </w:r>
      <w:r w:rsidRPr="004A33E6">
        <w:t xml:space="preserve"> dobrovolných hasičů Starý </w:t>
      </w:r>
      <w:proofErr w:type="spellStart"/>
      <w:r w:rsidRPr="004A33E6">
        <w:t>Dražejov</w:t>
      </w:r>
      <w:proofErr w:type="spellEnd"/>
      <w:r w:rsidRPr="004A33E6">
        <w:t xml:space="preserve">, </w:t>
      </w:r>
      <w:proofErr w:type="spellStart"/>
      <w:r w:rsidRPr="004A33E6">
        <w:rPr>
          <w:snapToGrid w:val="0"/>
        </w:rPr>
        <w:t>Dražejov</w:t>
      </w:r>
      <w:proofErr w:type="spellEnd"/>
      <w:r w:rsidRPr="004A33E6">
        <w:rPr>
          <w:snapToGrid w:val="0"/>
        </w:rPr>
        <w:t xml:space="preserve"> 38, 386 01 Strakonice, </w:t>
      </w:r>
      <w:r w:rsidRPr="004A33E6">
        <w:t>IČO: 67151647</w:t>
      </w:r>
      <w:r>
        <w:t xml:space="preserve"> </w:t>
      </w:r>
      <w:r w:rsidRPr="004A33E6">
        <w:t xml:space="preserve">na </w:t>
      </w:r>
      <w:r w:rsidRPr="00E756D6">
        <w:t>honorář kapely Scéna, materiální zabezpečení akce, doprava, palivo na akci Rozloučení s létem pro děti dne 8. 9. 2018</w:t>
      </w:r>
      <w:r w:rsidRPr="004A33E6">
        <w:t>.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X. Souhlasí</w:t>
      </w:r>
    </w:p>
    <w:p w:rsidR="009233FD" w:rsidRPr="004A33E6" w:rsidRDefault="009233FD" w:rsidP="009233FD">
      <w:pPr>
        <w:jc w:val="both"/>
        <w:rPr>
          <w:b/>
          <w:bCs/>
        </w:rPr>
      </w:pPr>
      <w:r w:rsidRPr="004A33E6">
        <w:t xml:space="preserve">s poskytnutím dotace ve výši </w:t>
      </w:r>
      <w:r>
        <w:t>1</w:t>
      </w:r>
      <w:r w:rsidRPr="004A33E6">
        <w:t xml:space="preserve">5 000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</w:t>
      </w:r>
      <w:r>
        <w:t xml:space="preserve">Domu dětí a mládeže, Strakonice, Na Ohradě 417, 386 01 Strakonice, IČO: 60650834 </w:t>
      </w:r>
      <w:r>
        <w:rPr>
          <w:bCs/>
        </w:rPr>
        <w:t xml:space="preserve">na </w:t>
      </w:r>
      <w:r w:rsidRPr="00AF24D5">
        <w:rPr>
          <w:bCs/>
        </w:rPr>
        <w:t>technické zajištění akce, honorář umělců, propagac</w:t>
      </w:r>
      <w:r>
        <w:rPr>
          <w:bCs/>
        </w:rPr>
        <w:t>i</w:t>
      </w:r>
      <w:r w:rsidRPr="00AF24D5">
        <w:rPr>
          <w:bCs/>
        </w:rPr>
        <w:t xml:space="preserve"> a materiál při akci </w:t>
      </w:r>
      <w:proofErr w:type="spellStart"/>
      <w:r w:rsidRPr="00AF24D5">
        <w:rPr>
          <w:bCs/>
        </w:rPr>
        <w:t>SouthRocks</w:t>
      </w:r>
      <w:proofErr w:type="spellEnd"/>
      <w:r w:rsidRPr="00AF24D5">
        <w:rPr>
          <w:bCs/>
        </w:rPr>
        <w:t xml:space="preserve"> 2018 dne 20.</w:t>
      </w:r>
      <w:r>
        <w:rPr>
          <w:bCs/>
        </w:rPr>
        <w:t xml:space="preserve"> </w:t>
      </w:r>
      <w:r w:rsidRPr="00AF24D5">
        <w:rPr>
          <w:bCs/>
        </w:rPr>
        <w:t>10.</w:t>
      </w:r>
      <w:r>
        <w:rPr>
          <w:bCs/>
        </w:rPr>
        <w:t xml:space="preserve"> </w:t>
      </w:r>
      <w:r w:rsidRPr="00AF24D5">
        <w:rPr>
          <w:bCs/>
        </w:rPr>
        <w:t>2018</w:t>
      </w:r>
      <w:r w:rsidRPr="004A33E6">
        <w:rPr>
          <w:bCs/>
        </w:rPr>
        <w:t>.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XI.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ve výši </w:t>
      </w:r>
      <w:r>
        <w:t>7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</w:t>
      </w:r>
      <w:proofErr w:type="spellStart"/>
      <w:r w:rsidRPr="004A33E6">
        <w:t>Sunshine</w:t>
      </w:r>
      <w:proofErr w:type="spellEnd"/>
      <w:r w:rsidRPr="004A33E6">
        <w:t xml:space="preserve"> </w:t>
      </w:r>
      <w:proofErr w:type="spellStart"/>
      <w:r w:rsidRPr="004A33E6">
        <w:t>Cabaret</w:t>
      </w:r>
      <w:proofErr w:type="spellEnd"/>
      <w:r w:rsidRPr="004A33E6">
        <w:t xml:space="preserve">, z. </w:t>
      </w:r>
      <w:proofErr w:type="gramStart"/>
      <w:r w:rsidRPr="004A33E6">
        <w:t>s.</w:t>
      </w:r>
      <w:proofErr w:type="gramEnd"/>
      <w:r w:rsidRPr="004A33E6">
        <w:t>, Švandy dudáka 737, 386 01 Strakonice, IČO: 22838759</w:t>
      </w:r>
      <w:r>
        <w:t xml:space="preserve"> </w:t>
      </w:r>
      <w:r w:rsidRPr="004A33E6">
        <w:t xml:space="preserve">na </w:t>
      </w:r>
      <w:r w:rsidRPr="00654C7F">
        <w:t xml:space="preserve">honoráře hudebníků, honoráře a ubytování prezentujících, autorská práva na film, tisk a výlep plakátů na akci Dny architektury ve dnech </w:t>
      </w:r>
      <w:proofErr w:type="gramStart"/>
      <w:r w:rsidRPr="00654C7F">
        <w:t>21.-30</w:t>
      </w:r>
      <w:proofErr w:type="gramEnd"/>
      <w:r w:rsidRPr="00654C7F">
        <w:t>. 9. 2018</w:t>
      </w:r>
      <w:r w:rsidRPr="004A33E6">
        <w:t>.</w:t>
      </w:r>
    </w:p>
    <w:p w:rsidR="009233FD" w:rsidRPr="00567115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67115">
        <w:rPr>
          <w:b/>
          <w:bCs/>
          <w:u w:val="single"/>
        </w:rPr>
        <w:t>XII. Souhlasí</w:t>
      </w:r>
    </w:p>
    <w:p w:rsidR="009233FD" w:rsidRDefault="009233FD" w:rsidP="009233FD">
      <w:pPr>
        <w:jc w:val="both"/>
      </w:pPr>
      <w:r w:rsidRPr="004A33E6">
        <w:t xml:space="preserve">s poskytnutím dotace ve výši 2 </w:t>
      </w:r>
      <w:r>
        <w:t>0</w:t>
      </w:r>
      <w:r w:rsidRPr="004A33E6">
        <w:t xml:space="preserve">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</w:t>
      </w:r>
      <w:r w:rsidR="007D125F">
        <w:t xml:space="preserve">žadateli </w:t>
      </w:r>
      <w:r w:rsidRPr="004A33E6">
        <w:t xml:space="preserve">na hudební produkci </w:t>
      </w:r>
      <w:r w:rsidRPr="00252099">
        <w:t xml:space="preserve">při akci </w:t>
      </w:r>
      <w:proofErr w:type="spellStart"/>
      <w:r w:rsidRPr="00252099">
        <w:t>Posvícenecká</w:t>
      </w:r>
      <w:proofErr w:type="spellEnd"/>
      <w:r w:rsidRPr="00252099">
        <w:t xml:space="preserve"> zábava dne 13. 10. 2018 v</w:t>
      </w:r>
      <w:r>
        <w:t> </w:t>
      </w:r>
      <w:proofErr w:type="spellStart"/>
      <w:r w:rsidRPr="00252099">
        <w:t>Modlešovicích</w:t>
      </w:r>
      <w:proofErr w:type="spellEnd"/>
      <w:r>
        <w:t>.</w:t>
      </w:r>
    </w:p>
    <w:p w:rsidR="009233FD" w:rsidRPr="0053782E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3782E">
        <w:rPr>
          <w:b/>
          <w:bCs/>
          <w:u w:val="single"/>
        </w:rPr>
        <w:t>XIII.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</w:t>
      </w:r>
      <w:r>
        <w:t>ve výši 15 000 Kč, 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>,</w:t>
      </w:r>
      <w:r>
        <w:t xml:space="preserve"> </w:t>
      </w:r>
      <w:r w:rsidRPr="004A33E6">
        <w:t xml:space="preserve">Osm a půl opice, z. </w:t>
      </w:r>
      <w:proofErr w:type="gramStart"/>
      <w:r w:rsidRPr="004A33E6">
        <w:t>s.</w:t>
      </w:r>
      <w:proofErr w:type="gramEnd"/>
      <w:r w:rsidRPr="004A33E6">
        <w:t>, Zeyerovo nábřeží 262, 386 01 Strakonice, IČO: 22881646</w:t>
      </w:r>
      <w:r>
        <w:t xml:space="preserve"> na </w:t>
      </w:r>
      <w:r w:rsidRPr="004F22D2">
        <w:t>honoráře účinkujících, doprav</w:t>
      </w:r>
      <w:r>
        <w:t>u</w:t>
      </w:r>
      <w:r w:rsidRPr="004F22D2">
        <w:t xml:space="preserve"> a náklady na ceny pro děti do soutěže, materiál a pronájem parketu </w:t>
      </w:r>
      <w:r>
        <w:t xml:space="preserve">při akci Václavská </w:t>
      </w:r>
      <w:proofErr w:type="spellStart"/>
      <w:r>
        <w:t>stage</w:t>
      </w:r>
      <w:proofErr w:type="spellEnd"/>
      <w:r>
        <w:t xml:space="preserve"> ve dnech </w:t>
      </w:r>
      <w:proofErr w:type="gramStart"/>
      <w:r>
        <w:t>28.-30</w:t>
      </w:r>
      <w:proofErr w:type="gramEnd"/>
      <w:r>
        <w:t>. 9. 2018</w:t>
      </w:r>
      <w:r w:rsidRPr="004A33E6">
        <w:t xml:space="preserve">. </w:t>
      </w:r>
    </w:p>
    <w:p w:rsidR="009233FD" w:rsidRPr="0053782E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3782E">
        <w:rPr>
          <w:b/>
          <w:bCs/>
          <w:u w:val="single"/>
        </w:rPr>
        <w:t>XIV.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</w:t>
      </w:r>
      <w:r>
        <w:t>ve</w:t>
      </w:r>
      <w:r w:rsidRPr="004A33E6">
        <w:t xml:space="preserve"> výši </w:t>
      </w:r>
      <w:r>
        <w:t>15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</w:t>
      </w:r>
      <w:r w:rsidRPr="004A33E6">
        <w:rPr>
          <w:lang w:eastAsia="ar-SA"/>
        </w:rPr>
        <w:t>Nadačnímu fondu Gymnázia Strakonice, Máchova 174, 386 01 Strakonice, IČO: 60090031</w:t>
      </w:r>
      <w:r w:rsidRPr="004A33E6">
        <w:rPr>
          <w:sz w:val="28"/>
        </w:rPr>
        <w:t xml:space="preserve"> </w:t>
      </w:r>
      <w:r w:rsidRPr="004A33E6">
        <w:t xml:space="preserve">na </w:t>
      </w:r>
      <w:r w:rsidRPr="00DF1C09">
        <w:t xml:space="preserve">úhradu dopravy na Celostátní soutěž středoškolských pěveckých sborů Opava </w:t>
      </w:r>
      <w:proofErr w:type="spellStart"/>
      <w:r w:rsidRPr="00DF1C09">
        <w:t>Cantat</w:t>
      </w:r>
      <w:proofErr w:type="spellEnd"/>
      <w:r w:rsidRPr="00DF1C09">
        <w:t xml:space="preserve"> ve </w:t>
      </w:r>
      <w:proofErr w:type="gramStart"/>
      <w:r w:rsidRPr="00DF1C09">
        <w:t>dnech 8.-11</w:t>
      </w:r>
      <w:proofErr w:type="gramEnd"/>
      <w:r w:rsidRPr="00DF1C09">
        <w:t>.</w:t>
      </w:r>
      <w:r>
        <w:t xml:space="preserve"> </w:t>
      </w:r>
      <w:r w:rsidRPr="00DF1C09">
        <w:t>11.</w:t>
      </w:r>
      <w:r>
        <w:t xml:space="preserve"> </w:t>
      </w:r>
      <w:r w:rsidRPr="00DF1C09">
        <w:t>2018</w:t>
      </w:r>
      <w:r w:rsidRPr="004A33E6">
        <w:t>.</w:t>
      </w:r>
    </w:p>
    <w:p w:rsidR="009233FD" w:rsidRPr="0053782E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3782E">
        <w:rPr>
          <w:b/>
          <w:bCs/>
          <w:u w:val="single"/>
        </w:rPr>
        <w:t>XV.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</w:t>
      </w:r>
      <w:r>
        <w:t>3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>, SH ČMS - Sbor</w:t>
      </w:r>
      <w:r>
        <w:t>u</w:t>
      </w:r>
      <w:r w:rsidRPr="004A33E6">
        <w:t xml:space="preserve"> dobrovolných hasičů Starý </w:t>
      </w:r>
      <w:proofErr w:type="spellStart"/>
      <w:r w:rsidRPr="004A33E6">
        <w:t>Dražejov</w:t>
      </w:r>
      <w:proofErr w:type="spellEnd"/>
      <w:r w:rsidRPr="004A33E6">
        <w:t xml:space="preserve">, </w:t>
      </w:r>
      <w:proofErr w:type="spellStart"/>
      <w:r w:rsidRPr="004A33E6">
        <w:rPr>
          <w:snapToGrid w:val="0"/>
        </w:rPr>
        <w:t>Dražejov</w:t>
      </w:r>
      <w:proofErr w:type="spellEnd"/>
      <w:r w:rsidRPr="004A33E6">
        <w:rPr>
          <w:snapToGrid w:val="0"/>
        </w:rPr>
        <w:t xml:space="preserve"> 38, 386 01 Strakonice, </w:t>
      </w:r>
      <w:r w:rsidRPr="004A33E6">
        <w:t>IČO: 67151647</w:t>
      </w:r>
      <w:r>
        <w:t xml:space="preserve"> na </w:t>
      </w:r>
      <w:r w:rsidRPr="00F157D8">
        <w:t>nákup vánočního stromu, materiální zabezpečení akce, doprav</w:t>
      </w:r>
      <w:r>
        <w:t>u</w:t>
      </w:r>
      <w:r w:rsidRPr="00F157D8">
        <w:t xml:space="preserve"> při akci Setkání občanů </w:t>
      </w:r>
      <w:proofErr w:type="spellStart"/>
      <w:r w:rsidRPr="00F157D8">
        <w:t>Dražejova</w:t>
      </w:r>
      <w:proofErr w:type="spellEnd"/>
      <w:r w:rsidRPr="00F157D8">
        <w:t xml:space="preserve"> na Štědrý večer dne 24. 12. 2018</w:t>
      </w:r>
      <w:r w:rsidRPr="004A33E6">
        <w:t xml:space="preserve">. </w:t>
      </w:r>
    </w:p>
    <w:p w:rsidR="009233FD" w:rsidRPr="0053782E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3782E">
        <w:rPr>
          <w:b/>
          <w:bCs/>
          <w:u w:val="single"/>
        </w:rPr>
        <w:t>XVI.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</w:t>
      </w:r>
      <w:r>
        <w:t>5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</w:t>
      </w:r>
      <w:r w:rsidR="007D125F">
        <w:rPr>
          <w:sz w:val="22"/>
          <w:lang w:eastAsia="ar-SA"/>
        </w:rPr>
        <w:t>žadatelce</w:t>
      </w:r>
      <w:r>
        <w:rPr>
          <w:lang w:eastAsia="ar-SA"/>
        </w:rPr>
        <w:t xml:space="preserve"> na</w:t>
      </w:r>
      <w:r>
        <w:t xml:space="preserve"> </w:t>
      </w:r>
      <w:r w:rsidRPr="00DB0CEE">
        <w:t xml:space="preserve">zajištění akce Loučení s prázdninami v srpnu v </w:t>
      </w:r>
      <w:proofErr w:type="spellStart"/>
      <w:r w:rsidRPr="00DB0CEE">
        <w:t>Modlešovicích</w:t>
      </w:r>
      <w:proofErr w:type="spellEnd"/>
      <w:r w:rsidRPr="004A33E6">
        <w:t xml:space="preserve">. </w:t>
      </w:r>
    </w:p>
    <w:p w:rsidR="009233FD" w:rsidRPr="0053782E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3782E">
        <w:rPr>
          <w:b/>
          <w:bCs/>
          <w:u w:val="single"/>
        </w:rPr>
        <w:lastRenderedPageBreak/>
        <w:t>XVII.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</w:t>
      </w:r>
      <w:r>
        <w:t>1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</w:t>
      </w:r>
      <w:r w:rsidR="00D17625">
        <w:rPr>
          <w:sz w:val="22"/>
          <w:lang w:eastAsia="ar-SA"/>
        </w:rPr>
        <w:t>žadatelce</w:t>
      </w:r>
      <w:r>
        <w:rPr>
          <w:lang w:eastAsia="ar-SA"/>
        </w:rPr>
        <w:t xml:space="preserve"> na</w:t>
      </w:r>
      <w:r>
        <w:t xml:space="preserve"> </w:t>
      </w:r>
      <w:r w:rsidRPr="003F45AB">
        <w:t>zajištění akce H</w:t>
      </w:r>
      <w:r>
        <w:t>a</w:t>
      </w:r>
      <w:r w:rsidRPr="003F45AB">
        <w:t xml:space="preserve">lloween v </w:t>
      </w:r>
      <w:proofErr w:type="spellStart"/>
      <w:r w:rsidRPr="003F45AB">
        <w:t>Modlešovicích</w:t>
      </w:r>
      <w:proofErr w:type="spellEnd"/>
      <w:r w:rsidRPr="004A33E6">
        <w:t xml:space="preserve">. </w:t>
      </w:r>
    </w:p>
    <w:p w:rsidR="009233FD" w:rsidRPr="0053782E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3782E">
        <w:rPr>
          <w:b/>
          <w:bCs/>
          <w:u w:val="single"/>
        </w:rPr>
        <w:t>XVIII. Souhlasí</w:t>
      </w:r>
    </w:p>
    <w:p w:rsidR="009233FD" w:rsidRPr="004A33E6" w:rsidRDefault="009233FD" w:rsidP="009233FD">
      <w:pPr>
        <w:jc w:val="both"/>
      </w:pPr>
      <w:r w:rsidRPr="004A33E6">
        <w:t xml:space="preserve">s poskytnutím dotace </w:t>
      </w:r>
      <w:r>
        <w:t>1</w:t>
      </w:r>
      <w:r w:rsidRPr="004A33E6">
        <w:t xml:space="preserve"> 000 Kč, </w:t>
      </w:r>
      <w:r>
        <w:t>tj.</w:t>
      </w:r>
      <w:r w:rsidRPr="00A13138">
        <w:t xml:space="preserve"> </w:t>
      </w:r>
      <w:r w:rsidRPr="007944E0">
        <w:t>ve snížené výši oproti žádosti z důvodu omezených finančních prostředků alokovaných v příslušném opatření dotačního programu</w:t>
      </w:r>
      <w:r w:rsidRPr="004A33E6">
        <w:t xml:space="preserve">, </w:t>
      </w:r>
      <w:r w:rsidR="00D17625">
        <w:rPr>
          <w:sz w:val="22"/>
          <w:lang w:eastAsia="ar-SA"/>
        </w:rPr>
        <w:t>žadatelce na</w:t>
      </w:r>
      <w:bookmarkStart w:id="0" w:name="_GoBack"/>
      <w:bookmarkEnd w:id="0"/>
      <w:r>
        <w:rPr>
          <w:lang w:eastAsia="ar-SA"/>
        </w:rPr>
        <w:t xml:space="preserve"> </w:t>
      </w:r>
      <w:r w:rsidRPr="00E37369">
        <w:rPr>
          <w:lang w:eastAsia="ar-SA"/>
        </w:rPr>
        <w:t xml:space="preserve">zajištění akce Drakiáda v </w:t>
      </w:r>
      <w:proofErr w:type="spellStart"/>
      <w:r w:rsidRPr="00E37369">
        <w:rPr>
          <w:lang w:eastAsia="ar-SA"/>
        </w:rPr>
        <w:t>Modlešovicích</w:t>
      </w:r>
      <w:proofErr w:type="spellEnd"/>
      <w:r w:rsidRPr="004A33E6">
        <w:t xml:space="preserve">. </w:t>
      </w:r>
    </w:p>
    <w:p w:rsidR="009233FD" w:rsidRPr="0053782E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3782E">
        <w:rPr>
          <w:b/>
          <w:bCs/>
          <w:u w:val="single"/>
        </w:rPr>
        <w:t>XIX. Souhlasí</w:t>
      </w:r>
    </w:p>
    <w:p w:rsidR="009233FD" w:rsidRPr="004A33E6" w:rsidRDefault="009233FD" w:rsidP="009233FD">
      <w:pPr>
        <w:jc w:val="both"/>
      </w:pPr>
      <w:r w:rsidRPr="004A33E6">
        <w:t>s uzavřením veřejnoprávních smluv v přiloženém znění.</w:t>
      </w:r>
    </w:p>
    <w:p w:rsidR="009233FD" w:rsidRPr="0053782E" w:rsidRDefault="009233FD" w:rsidP="009233FD">
      <w:pPr>
        <w:keepNext/>
        <w:jc w:val="both"/>
        <w:outlineLvl w:val="2"/>
        <w:rPr>
          <w:b/>
          <w:bCs/>
          <w:u w:val="single"/>
        </w:rPr>
      </w:pPr>
      <w:r w:rsidRPr="0053782E">
        <w:rPr>
          <w:b/>
          <w:bCs/>
          <w:u w:val="single"/>
        </w:rPr>
        <w:t>XX. Souhlasí</w:t>
      </w:r>
    </w:p>
    <w:p w:rsidR="009233FD" w:rsidRDefault="009233FD" w:rsidP="009233FD">
      <w:pPr>
        <w:jc w:val="both"/>
      </w:pPr>
      <w:r w:rsidRPr="004A33E6">
        <w:t>starostu města podpisem uvedených veřejnoprávních smluv.</w:t>
      </w:r>
    </w:p>
    <w:p w:rsidR="005522A3" w:rsidRDefault="005522A3" w:rsidP="0074453B"/>
    <w:p w:rsidR="003E6EF4" w:rsidRDefault="003E6EF4" w:rsidP="0074453B"/>
    <w:p w:rsidR="003E6EF4" w:rsidRPr="0074453B" w:rsidRDefault="003E6EF4" w:rsidP="0074453B"/>
    <w:sectPr w:rsidR="003E6EF4" w:rsidRPr="007445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50066"/>
    <w:multiLevelType w:val="hybridMultilevel"/>
    <w:tmpl w:val="DA12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36AA"/>
    <w:rsid w:val="00004E95"/>
    <w:rsid w:val="00077160"/>
    <w:rsid w:val="000912DD"/>
    <w:rsid w:val="001076F0"/>
    <w:rsid w:val="001100C4"/>
    <w:rsid w:val="001142F2"/>
    <w:rsid w:val="002262C7"/>
    <w:rsid w:val="002819E8"/>
    <w:rsid w:val="002A7254"/>
    <w:rsid w:val="00311951"/>
    <w:rsid w:val="003450F1"/>
    <w:rsid w:val="003A4014"/>
    <w:rsid w:val="003C78C2"/>
    <w:rsid w:val="003D7DCF"/>
    <w:rsid w:val="003E6EF4"/>
    <w:rsid w:val="00466135"/>
    <w:rsid w:val="004812E4"/>
    <w:rsid w:val="0053782E"/>
    <w:rsid w:val="005522A3"/>
    <w:rsid w:val="00554F48"/>
    <w:rsid w:val="00567115"/>
    <w:rsid w:val="005D0EA2"/>
    <w:rsid w:val="00654E4B"/>
    <w:rsid w:val="006B36AA"/>
    <w:rsid w:val="006B6782"/>
    <w:rsid w:val="006C203C"/>
    <w:rsid w:val="006C40FB"/>
    <w:rsid w:val="00733CAF"/>
    <w:rsid w:val="00741F25"/>
    <w:rsid w:val="0074453B"/>
    <w:rsid w:val="00746A9D"/>
    <w:rsid w:val="007D125F"/>
    <w:rsid w:val="00800C62"/>
    <w:rsid w:val="00895922"/>
    <w:rsid w:val="009233FD"/>
    <w:rsid w:val="009549CC"/>
    <w:rsid w:val="00985C20"/>
    <w:rsid w:val="009E26DB"/>
    <w:rsid w:val="009F2E7F"/>
    <w:rsid w:val="00A0603D"/>
    <w:rsid w:val="00A151E1"/>
    <w:rsid w:val="00A432F0"/>
    <w:rsid w:val="00A77402"/>
    <w:rsid w:val="00B5593D"/>
    <w:rsid w:val="00BA7E2E"/>
    <w:rsid w:val="00BF7C86"/>
    <w:rsid w:val="00BF7E67"/>
    <w:rsid w:val="00C420B5"/>
    <w:rsid w:val="00CA21B2"/>
    <w:rsid w:val="00CD3D30"/>
    <w:rsid w:val="00D17625"/>
    <w:rsid w:val="00D336ED"/>
    <w:rsid w:val="00DA38B0"/>
    <w:rsid w:val="00EB0214"/>
    <w:rsid w:val="00F13661"/>
    <w:rsid w:val="00FF4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503DE26"/>
  <w15:chartTrackingRefBased/>
  <w15:docId w15:val="{A1191FF2-547B-440B-9DDA-75F26E95E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654E4B"/>
    <w:pPr>
      <w:keepNext/>
      <w:spacing w:line="22" w:lineRule="atLeast"/>
      <w:jc w:val="both"/>
      <w:outlineLvl w:val="2"/>
    </w:pPr>
    <w:rPr>
      <w:b/>
      <w:bCs/>
      <w:szCs w:val="26"/>
      <w:u w:val="single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740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654E4B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654E4B"/>
    <w:rPr>
      <w:sz w:val="24"/>
      <w:szCs w:val="24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654E4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654E4B"/>
    <w:rPr>
      <w:sz w:val="16"/>
      <w:szCs w:val="16"/>
    </w:rPr>
  </w:style>
  <w:style w:type="character" w:styleId="Siln">
    <w:name w:val="Strong"/>
    <w:uiPriority w:val="22"/>
    <w:qFormat/>
    <w:rsid w:val="00654E4B"/>
    <w:rPr>
      <w:b/>
      <w:bCs/>
    </w:rPr>
  </w:style>
  <w:style w:type="paragraph" w:customStyle="1" w:styleId="Zkladntext31">
    <w:name w:val="Základní text 31"/>
    <w:basedOn w:val="Normln"/>
    <w:rsid w:val="00A77402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styleId="Bezmezer">
    <w:name w:val="No Spacing"/>
    <w:uiPriority w:val="1"/>
    <w:qFormat/>
    <w:rsid w:val="00A77402"/>
    <w:rPr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740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A401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0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346</TotalTime>
  <Pages>8</Pages>
  <Words>2632</Words>
  <Characters>14950</Characters>
  <Application>Microsoft Office Word</Application>
  <DocSecurity>0</DocSecurity>
  <Lines>124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45</cp:revision>
  <cp:lastPrinted>2018-07-17T13:46:00Z</cp:lastPrinted>
  <dcterms:created xsi:type="dcterms:W3CDTF">2018-06-14T06:29:00Z</dcterms:created>
  <dcterms:modified xsi:type="dcterms:W3CDTF">2018-07-18T14:31:00Z</dcterms:modified>
</cp:coreProperties>
</file>